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656" w:rsidRPr="005B2656" w:rsidRDefault="005B2656" w:rsidP="005B2656">
      <w:pPr>
        <w:jc w:val="center"/>
        <w:rPr>
          <w:lang w:val="en-US"/>
        </w:rPr>
      </w:pPr>
      <w:r w:rsidRPr="005B2656">
        <w:t>AZƏRBAYCAN</w:t>
      </w:r>
      <w:r w:rsidR="00E32447">
        <w:t xml:space="preserve"> </w:t>
      </w:r>
      <w:r w:rsidRPr="005B2656">
        <w:t>RESPUBLİKASI</w:t>
      </w:r>
      <w:r w:rsidR="00E32447">
        <w:t xml:space="preserve"> </w:t>
      </w:r>
      <w:r w:rsidRPr="005B2656">
        <w:t>DAXİLİ</w:t>
      </w:r>
      <w:r w:rsidR="00E32447">
        <w:t xml:space="preserve"> </w:t>
      </w:r>
      <w:r w:rsidRPr="005B2656">
        <w:t>İŞLƏR</w:t>
      </w:r>
      <w:r w:rsidR="00E32447">
        <w:t xml:space="preserve"> </w:t>
      </w:r>
      <w:r w:rsidRPr="005B2656">
        <w:t>NAZİRLİYİ</w:t>
      </w:r>
    </w:p>
    <w:p w:rsidR="005B2656" w:rsidRPr="005B2656" w:rsidRDefault="00621054" w:rsidP="005B2656">
      <w:pPr>
        <w:jc w:val="center"/>
        <w:rPr>
          <w:lang w:val="en-US"/>
        </w:rPr>
      </w:pPr>
      <w:r w:rsidRPr="00621054">
        <w:rPr>
          <w:rFonts w:ascii="Arial AzLat" w:hAnsi="Arial AzLat"/>
          <w:noProof/>
          <w:lang w:val="ru-RU"/>
        </w:rPr>
        <w:pict>
          <v:line id="Прямая соединительная линия 1" o:spid="_x0000_s1027" style="position:absolute;left:0;text-align:left;z-index:251662336;visibility:visible" from="63pt,6.25pt" to="39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"/>
        </w:pict>
      </w:r>
    </w:p>
    <w:p w:rsidR="005B2656" w:rsidRPr="005B2656" w:rsidRDefault="005B2656" w:rsidP="005B2656">
      <w:pPr>
        <w:jc w:val="center"/>
        <w:rPr>
          <w:lang w:val="en-US"/>
        </w:rPr>
      </w:pPr>
      <w:r w:rsidRPr="005B2656">
        <w:t>POLİS</w:t>
      </w:r>
      <w:r w:rsidR="00E32447">
        <w:t xml:space="preserve"> </w:t>
      </w:r>
      <w:r w:rsidRPr="005B2656">
        <w:t>AKADEMİYASI</w:t>
      </w:r>
    </w:p>
    <w:p w:rsidR="005B2656" w:rsidRPr="005B2656" w:rsidRDefault="005B2656" w:rsidP="005B2656">
      <w:pPr>
        <w:jc w:val="center"/>
        <w:rPr>
          <w:lang w:val="en-US"/>
        </w:rPr>
      </w:pPr>
    </w:p>
    <w:p w:rsidR="005B2656" w:rsidRPr="005B2656" w:rsidRDefault="005B2656" w:rsidP="005B2656">
      <w:pPr>
        <w:jc w:val="center"/>
        <w:rPr>
          <w:lang w:val="en-US"/>
        </w:rPr>
      </w:pPr>
    </w:p>
    <w:p w:rsidR="005B2656" w:rsidRPr="005B2656" w:rsidRDefault="005B2656" w:rsidP="005B2656">
      <w:pPr>
        <w:jc w:val="both"/>
        <w:rPr>
          <w:lang w:val="en-US"/>
        </w:rPr>
      </w:pPr>
      <w:r w:rsidRPr="005B2656">
        <w:rPr>
          <w:lang w:val="en-US"/>
        </w:rPr>
        <w:tab/>
      </w:r>
    </w:p>
    <w:p w:rsidR="005B2656" w:rsidRPr="005B2656" w:rsidRDefault="005B2656" w:rsidP="005B2656">
      <w:pPr>
        <w:ind w:firstLine="720"/>
        <w:jc w:val="both"/>
        <w:rPr>
          <w:lang w:val="en-US"/>
        </w:rPr>
      </w:pPr>
      <w:r w:rsidRPr="005B2656">
        <w:t>Fakültə</w:t>
      </w:r>
      <w:r w:rsidRPr="005B2656">
        <w:rPr>
          <w:lang w:val="en-US"/>
        </w:rPr>
        <w:t xml:space="preserve">: </w:t>
      </w:r>
      <w:r w:rsidRPr="005B2656">
        <w:rPr>
          <w:lang w:val="en-US"/>
        </w:rPr>
        <w:tab/>
      </w:r>
      <w:r w:rsidRPr="005B2656">
        <w:rPr>
          <w:lang w:val="en-US"/>
        </w:rPr>
        <w:tab/>
        <w:t>«</w:t>
      </w:r>
      <w:r w:rsidRPr="005B2656">
        <w:t>İxtisasartırma</w:t>
      </w:r>
      <w:r w:rsidRPr="005B2656">
        <w:rPr>
          <w:lang w:val="en-US"/>
        </w:rPr>
        <w:t>»</w:t>
      </w:r>
    </w:p>
    <w:p w:rsidR="005B2656" w:rsidRPr="005B2656" w:rsidRDefault="005B2656" w:rsidP="005B2656">
      <w:pPr>
        <w:ind w:firstLine="720"/>
        <w:jc w:val="both"/>
        <w:rPr>
          <w:lang w:val="en-US"/>
        </w:rPr>
      </w:pPr>
    </w:p>
    <w:p w:rsidR="005B2656" w:rsidRPr="005B2656" w:rsidRDefault="005B2656" w:rsidP="005B2656">
      <w:pPr>
        <w:ind w:firstLine="720"/>
        <w:jc w:val="both"/>
        <w:rPr>
          <w:lang w:val="en-US"/>
        </w:rPr>
      </w:pPr>
      <w:r w:rsidRPr="005B2656">
        <w:t>Kafedra</w:t>
      </w:r>
      <w:r w:rsidRPr="005B2656">
        <w:rPr>
          <w:lang w:val="en-US"/>
        </w:rPr>
        <w:t>:</w:t>
      </w:r>
      <w:r w:rsidRPr="005B2656">
        <w:rPr>
          <w:lang w:val="en-US"/>
        </w:rPr>
        <w:tab/>
      </w:r>
      <w:r w:rsidRPr="005B2656">
        <w:rPr>
          <w:lang w:val="en-US"/>
        </w:rPr>
        <w:tab/>
        <w:t>«</w:t>
      </w:r>
      <w:r w:rsidRPr="005B2656">
        <w:t>DİO</w:t>
      </w:r>
      <w:r w:rsidRPr="005B2656">
        <w:rPr>
          <w:lang w:val="en-US"/>
        </w:rPr>
        <w:t>-</w:t>
      </w:r>
      <w:r w:rsidRPr="005B2656">
        <w:t>nuninzibatifəaliyyəti</w:t>
      </w:r>
      <w:r w:rsidRPr="005B2656">
        <w:rPr>
          <w:lang w:val="en-US"/>
        </w:rPr>
        <w:t>»</w:t>
      </w:r>
    </w:p>
    <w:p w:rsidR="005B2656" w:rsidRPr="005B2656" w:rsidRDefault="005B2656" w:rsidP="005B2656">
      <w:pPr>
        <w:ind w:firstLine="720"/>
        <w:jc w:val="both"/>
        <w:rPr>
          <w:lang w:val="en-US"/>
        </w:rPr>
      </w:pPr>
    </w:p>
    <w:p w:rsidR="005B2656" w:rsidRPr="005B2656" w:rsidRDefault="005B2656" w:rsidP="005B2656">
      <w:pPr>
        <w:jc w:val="center"/>
      </w:pPr>
    </w:p>
    <w:p w:rsidR="005B2656" w:rsidRPr="005B2656" w:rsidRDefault="005B2656" w:rsidP="005B2656">
      <w:pPr>
        <w:jc w:val="center"/>
      </w:pPr>
    </w:p>
    <w:p w:rsidR="005B2656" w:rsidRPr="005B2656" w:rsidRDefault="005B2656" w:rsidP="005B2656">
      <w:pPr>
        <w:jc w:val="center"/>
        <w:rPr>
          <w:color w:val="000000"/>
        </w:rPr>
      </w:pPr>
      <w:r w:rsidRPr="005B2656">
        <w:rPr>
          <w:color w:val="000000"/>
        </w:rPr>
        <w:t xml:space="preserve">DİN-in şəhər, rayon, nəqliyyatda polis orqanlarının ictimai təhlükəsizlik şöbə(bölmə) rəisləri üçün </w:t>
      </w:r>
    </w:p>
    <w:p w:rsidR="005B2656" w:rsidRPr="005B2656" w:rsidRDefault="005B2656" w:rsidP="005B2656">
      <w:pPr>
        <w:jc w:val="both"/>
      </w:pPr>
      <w:r w:rsidRPr="005B2656">
        <w:tab/>
      </w:r>
    </w:p>
    <w:p w:rsidR="005B2656" w:rsidRDefault="005B2656" w:rsidP="005B2656">
      <w:pPr>
        <w:jc w:val="both"/>
      </w:pPr>
      <w:r w:rsidRPr="005B2656">
        <w:tab/>
      </w:r>
    </w:p>
    <w:p w:rsidR="00E32447" w:rsidRDefault="00E32447" w:rsidP="005B2656">
      <w:pPr>
        <w:jc w:val="both"/>
      </w:pPr>
    </w:p>
    <w:p w:rsidR="00E32447" w:rsidRPr="005B2656" w:rsidRDefault="00E32447" w:rsidP="005B2656">
      <w:pPr>
        <w:jc w:val="both"/>
        <w:rPr>
          <w:szCs w:val="20"/>
        </w:rPr>
      </w:pPr>
    </w:p>
    <w:p w:rsidR="005B2656" w:rsidRDefault="005B2656" w:rsidP="005B2656">
      <w:pPr>
        <w:jc w:val="center"/>
        <w:rPr>
          <w:sz w:val="44"/>
          <w:szCs w:val="20"/>
        </w:rPr>
      </w:pPr>
      <w:r w:rsidRPr="005B2656">
        <w:rPr>
          <w:sz w:val="44"/>
          <w:szCs w:val="20"/>
        </w:rPr>
        <w:t>M ü h a z i r ə</w:t>
      </w:r>
    </w:p>
    <w:p w:rsidR="00E32447" w:rsidRPr="005B2656" w:rsidRDefault="00E32447" w:rsidP="005B2656">
      <w:pPr>
        <w:jc w:val="center"/>
        <w:rPr>
          <w:sz w:val="44"/>
          <w:szCs w:val="20"/>
        </w:rPr>
      </w:pPr>
    </w:p>
    <w:p w:rsidR="005B2656" w:rsidRPr="005B2656" w:rsidRDefault="005B2656" w:rsidP="005B2656">
      <w:pPr>
        <w:jc w:val="center"/>
        <w:rPr>
          <w:szCs w:val="20"/>
        </w:rPr>
      </w:pPr>
    </w:p>
    <w:p w:rsidR="005B2656" w:rsidRPr="005B2656" w:rsidRDefault="005B2656" w:rsidP="005B2656">
      <w:pPr>
        <w:jc w:val="center"/>
      </w:pPr>
      <w:r w:rsidRPr="005B2656">
        <w:t xml:space="preserve">Mövzu: </w:t>
      </w:r>
      <w:r>
        <w:t>Polis orqanlarında müvəqqəti saxlama yerləri</w:t>
      </w:r>
    </w:p>
    <w:p w:rsidR="005B2656" w:rsidRPr="005B2656" w:rsidRDefault="005B2656" w:rsidP="005B2656">
      <w:pPr>
        <w:jc w:val="center"/>
      </w:pPr>
    </w:p>
    <w:p w:rsidR="005B2656" w:rsidRPr="005B2656" w:rsidRDefault="005B2656" w:rsidP="005B2656">
      <w:pPr>
        <w:jc w:val="center"/>
      </w:pPr>
    </w:p>
    <w:p w:rsidR="005B2656" w:rsidRPr="005B2656" w:rsidRDefault="005B2656" w:rsidP="005B2656">
      <w:pPr>
        <w:jc w:val="center"/>
      </w:pPr>
    </w:p>
    <w:p w:rsidR="005B2656" w:rsidRPr="005B2656" w:rsidRDefault="005B2656" w:rsidP="005B2656">
      <w:pPr>
        <w:jc w:val="both"/>
      </w:pPr>
    </w:p>
    <w:p w:rsidR="005B2656" w:rsidRPr="005B2656" w:rsidRDefault="005B2656" w:rsidP="005B2656">
      <w:pPr>
        <w:jc w:val="both"/>
      </w:pPr>
    </w:p>
    <w:p w:rsidR="005B2656" w:rsidRDefault="005B2656" w:rsidP="005B2656">
      <w:pPr>
        <w:ind w:left="2832" w:firstLine="708"/>
        <w:jc w:val="both"/>
        <w:rPr>
          <w:b/>
          <w:i/>
        </w:rPr>
      </w:pPr>
      <w:r w:rsidRPr="005B2656">
        <w:tab/>
      </w:r>
      <w:r w:rsidRPr="005B2656">
        <w:tab/>
      </w:r>
      <w:r w:rsidRPr="005B2656">
        <w:rPr>
          <w:b/>
          <w:i/>
        </w:rPr>
        <w:t xml:space="preserve">Tərtib etdilər:     </w:t>
      </w:r>
    </w:p>
    <w:p w:rsidR="00E32447" w:rsidRPr="005B2656" w:rsidRDefault="00E32447" w:rsidP="005B2656">
      <w:pPr>
        <w:ind w:left="2832" w:firstLine="708"/>
        <w:jc w:val="both"/>
        <w:rPr>
          <w:b/>
          <w:i/>
        </w:rPr>
      </w:pPr>
    </w:p>
    <w:p w:rsidR="005B2656" w:rsidRPr="005B2656" w:rsidRDefault="005B2656" w:rsidP="005B2656">
      <w:pPr>
        <w:ind w:left="2832" w:firstLine="708"/>
        <w:jc w:val="both"/>
      </w:pPr>
      <w:r w:rsidRPr="005B2656">
        <w:t>“DİO-nun inzibati fəaliyyəti” kafedrasının  baş müəllimi,  polis polkovnik-leytenantı</w:t>
      </w:r>
      <w:r w:rsidRPr="005B2656">
        <w:tab/>
      </w:r>
      <w:r w:rsidRPr="005B2656">
        <w:tab/>
      </w:r>
      <w:r w:rsidRPr="005B2656">
        <w:tab/>
      </w:r>
      <w:r w:rsidRPr="005B2656">
        <w:tab/>
      </w:r>
      <w:r w:rsidRPr="005B2656">
        <w:tab/>
        <w:t>Vüqar Mansurov</w:t>
      </w:r>
      <w:r w:rsidRPr="005B2656">
        <w:tab/>
      </w:r>
      <w:r w:rsidRPr="005B2656">
        <w:tab/>
      </w:r>
    </w:p>
    <w:p w:rsidR="005B2656" w:rsidRPr="005B2656" w:rsidRDefault="005B2656" w:rsidP="005B2656">
      <w:pPr>
        <w:ind w:left="2832" w:firstLine="708"/>
        <w:jc w:val="both"/>
      </w:pPr>
    </w:p>
    <w:p w:rsidR="005B2656" w:rsidRPr="005B2656" w:rsidRDefault="005B2656" w:rsidP="005B2656">
      <w:pPr>
        <w:ind w:left="2832" w:firstLine="708"/>
        <w:jc w:val="both"/>
      </w:pPr>
      <w:r w:rsidRPr="005B2656">
        <w:t>“DİO-nun inzibati fəaliyyəti” kafedrasının  müəllimi</w:t>
      </w:r>
      <w:r w:rsidRPr="005B2656">
        <w:tab/>
      </w:r>
    </w:p>
    <w:p w:rsidR="005B2656" w:rsidRPr="005B2656" w:rsidRDefault="005B2656" w:rsidP="005B2656">
      <w:pPr>
        <w:jc w:val="both"/>
      </w:pPr>
      <w:r w:rsidRPr="005B2656">
        <w:tab/>
        <w:t xml:space="preserve">                                     Vaqif Abışov        </w:t>
      </w:r>
      <w:r w:rsidRPr="005B2656">
        <w:tab/>
      </w:r>
    </w:p>
    <w:p w:rsidR="005B2656" w:rsidRPr="005B2656" w:rsidRDefault="005B2656" w:rsidP="005B2656">
      <w:pPr>
        <w:ind w:left="2832" w:firstLine="708"/>
        <w:jc w:val="both"/>
      </w:pPr>
    </w:p>
    <w:p w:rsidR="005B2656" w:rsidRDefault="005B2656" w:rsidP="005B2656">
      <w:pPr>
        <w:ind w:left="2832" w:firstLine="708"/>
        <w:jc w:val="both"/>
      </w:pPr>
    </w:p>
    <w:p w:rsidR="00E32447" w:rsidRDefault="00E32447" w:rsidP="005B2656">
      <w:pPr>
        <w:ind w:left="2832" w:firstLine="708"/>
        <w:jc w:val="both"/>
      </w:pPr>
    </w:p>
    <w:p w:rsidR="00E32447" w:rsidRPr="005B2656" w:rsidRDefault="00E32447" w:rsidP="005B2656">
      <w:pPr>
        <w:ind w:left="2832" w:firstLine="708"/>
        <w:jc w:val="both"/>
      </w:pPr>
    </w:p>
    <w:p w:rsidR="005B2656" w:rsidRDefault="005B2656" w:rsidP="005B2656">
      <w:pPr>
        <w:jc w:val="center"/>
      </w:pPr>
    </w:p>
    <w:p w:rsidR="005B2656" w:rsidRDefault="005B2656" w:rsidP="005B2656">
      <w:pPr>
        <w:jc w:val="center"/>
      </w:pPr>
      <w:r w:rsidRPr="005B2656">
        <w:t>Bakı – 2022</w:t>
      </w:r>
    </w:p>
    <w:p w:rsidR="005B2656" w:rsidRDefault="005B2656" w:rsidP="005B2656">
      <w:pPr>
        <w:jc w:val="center"/>
      </w:pPr>
    </w:p>
    <w:p w:rsidR="005B2656" w:rsidRPr="005B2656" w:rsidRDefault="005B2656" w:rsidP="005B2656">
      <w:pPr>
        <w:jc w:val="center"/>
      </w:pPr>
    </w:p>
    <w:p w:rsidR="00D35078" w:rsidRPr="00582B93" w:rsidRDefault="0075030A" w:rsidP="005B2656">
      <w:pPr>
        <w:tabs>
          <w:tab w:val="left" w:pos="1560"/>
        </w:tabs>
        <w:spacing w:line="360" w:lineRule="auto"/>
        <w:ind w:hanging="426"/>
        <w:jc w:val="center"/>
        <w:rPr>
          <w:rFonts w:cs="Calibri"/>
          <w:b/>
          <w:bCs/>
          <w:iCs/>
        </w:rPr>
      </w:pPr>
      <w:r w:rsidRPr="005B2656">
        <w:rPr>
          <w:rFonts w:cs="Arial AzLat"/>
          <w:bCs/>
          <w:iCs/>
        </w:rPr>
        <w:lastRenderedPageBreak/>
        <w:t>MÖVZU</w:t>
      </w:r>
      <w:r w:rsidR="005B2656">
        <w:rPr>
          <w:rFonts w:cs="Arial AzLat"/>
          <w:bCs/>
          <w:iCs/>
        </w:rPr>
        <w:t xml:space="preserve">: </w:t>
      </w:r>
      <w:r w:rsidR="005B2656">
        <w:t>Polis orqanlarında müvəqqəti saxlama yerləri</w:t>
      </w:r>
    </w:p>
    <w:p w:rsidR="00D35078" w:rsidRPr="00582B93" w:rsidRDefault="00D35078" w:rsidP="00D35078">
      <w:pPr>
        <w:tabs>
          <w:tab w:val="left" w:pos="1560"/>
        </w:tabs>
        <w:autoSpaceDE w:val="0"/>
        <w:autoSpaceDN w:val="0"/>
        <w:adjustRightInd w:val="0"/>
        <w:spacing w:line="360" w:lineRule="auto"/>
        <w:jc w:val="center"/>
        <w:rPr>
          <w:rFonts w:cs="Arial AzLat"/>
        </w:rPr>
      </w:pPr>
      <w:r w:rsidRPr="00582B93">
        <w:rPr>
          <w:rFonts w:cs="Arial AzLat"/>
          <w:b/>
          <w:bCs/>
          <w:iCs/>
        </w:rPr>
        <w:t>PLAN:</w:t>
      </w:r>
    </w:p>
    <w:p w:rsidR="00D35078" w:rsidRPr="00582B93" w:rsidRDefault="00D35078" w:rsidP="00D35078">
      <w:pPr>
        <w:numPr>
          <w:ilvl w:val="0"/>
          <w:numId w:val="1"/>
        </w:numPr>
        <w:autoSpaceDE w:val="0"/>
        <w:autoSpaceDN w:val="0"/>
        <w:adjustRightInd w:val="0"/>
        <w:spacing w:line="360" w:lineRule="auto"/>
        <w:jc w:val="both"/>
        <w:rPr>
          <w:rFonts w:cs="Arial AzLat"/>
        </w:rPr>
      </w:pPr>
      <w:r w:rsidRPr="00582B93">
        <w:rPr>
          <w:rFonts w:cs="Arial AzLat"/>
        </w:rPr>
        <w:t>Tutulmuş və həbs edilmiş şəxslər üçün MSY-nin təyinatı və fəaliyyətinin hüquqi əsasları.</w:t>
      </w:r>
    </w:p>
    <w:p w:rsidR="00D35078" w:rsidRPr="00582B93" w:rsidRDefault="00D35078" w:rsidP="00D35078">
      <w:pPr>
        <w:numPr>
          <w:ilvl w:val="0"/>
          <w:numId w:val="1"/>
        </w:numPr>
        <w:autoSpaceDE w:val="0"/>
        <w:autoSpaceDN w:val="0"/>
        <w:adjustRightInd w:val="0"/>
        <w:spacing w:line="360" w:lineRule="auto"/>
        <w:jc w:val="both"/>
        <w:rPr>
          <w:rFonts w:cs="A3 Arial AzLat"/>
        </w:rPr>
      </w:pPr>
      <w:r w:rsidRPr="00582B93">
        <w:rPr>
          <w:rFonts w:cs="Arial AzLat"/>
        </w:rPr>
        <w:t>Polis orqanlarının müvəqqəti saxlama yerlərinin işinin təşkili</w:t>
      </w:r>
      <w:r>
        <w:rPr>
          <w:rFonts w:cs="Arial AzLat"/>
        </w:rPr>
        <w:t>.</w:t>
      </w:r>
    </w:p>
    <w:p w:rsidR="00D35078" w:rsidRPr="00582B93" w:rsidRDefault="00D35078" w:rsidP="00D35078">
      <w:pPr>
        <w:numPr>
          <w:ilvl w:val="0"/>
          <w:numId w:val="1"/>
        </w:numPr>
        <w:autoSpaceDE w:val="0"/>
        <w:autoSpaceDN w:val="0"/>
        <w:adjustRightInd w:val="0"/>
        <w:spacing w:line="360" w:lineRule="auto"/>
        <w:jc w:val="both"/>
        <w:rPr>
          <w:rFonts w:cs="Arial AzLat"/>
        </w:rPr>
      </w:pPr>
      <w:r w:rsidRPr="00582B93">
        <w:rPr>
          <w:rFonts w:cs="Arial AzLat"/>
        </w:rPr>
        <w:t>Tutulmuş və həbs edilmiş şəxslərin müvəqqəti saxlama yerlərində  saxlama re</w:t>
      </w:r>
      <w:r w:rsidRPr="00843B53">
        <w:rPr>
          <w:rFonts w:cs="Arial AzLat"/>
        </w:rPr>
        <w:t>j</w:t>
      </w:r>
      <w:r w:rsidRPr="00582B93">
        <w:rPr>
          <w:rFonts w:cs="Arial AzLat"/>
        </w:rPr>
        <w:t>iminin təmin edilməsi.</w:t>
      </w:r>
    </w:p>
    <w:p w:rsidR="00D35078" w:rsidRPr="00582B93" w:rsidRDefault="00D35078" w:rsidP="00D35078">
      <w:pPr>
        <w:widowControl w:val="0"/>
        <w:tabs>
          <w:tab w:val="left" w:pos="0"/>
        </w:tabs>
        <w:spacing w:line="360" w:lineRule="auto"/>
        <w:jc w:val="center"/>
        <w:rPr>
          <w:b/>
        </w:rPr>
      </w:pPr>
    </w:p>
    <w:p w:rsidR="00D35078" w:rsidRPr="00582B93" w:rsidRDefault="00D35078" w:rsidP="00D35078">
      <w:pPr>
        <w:widowControl w:val="0"/>
        <w:tabs>
          <w:tab w:val="left" w:pos="0"/>
        </w:tabs>
        <w:spacing w:line="360" w:lineRule="auto"/>
        <w:jc w:val="center"/>
        <w:rPr>
          <w:sz w:val="16"/>
          <w:szCs w:val="16"/>
        </w:rPr>
      </w:pPr>
      <w:r w:rsidRPr="00582B93">
        <w:rPr>
          <w:b/>
        </w:rPr>
        <w:t>Məşğələnin məqsədi:</w:t>
      </w:r>
    </w:p>
    <w:p w:rsidR="00D35078" w:rsidRPr="00582B93" w:rsidRDefault="00D35078" w:rsidP="00D35078">
      <w:pPr>
        <w:pStyle w:val="2"/>
        <w:widowControl w:val="0"/>
        <w:numPr>
          <w:ilvl w:val="0"/>
          <w:numId w:val="3"/>
        </w:numPr>
        <w:tabs>
          <w:tab w:val="left" w:pos="426"/>
        </w:tabs>
        <w:spacing w:after="0" w:line="360" w:lineRule="auto"/>
        <w:jc w:val="both"/>
      </w:pPr>
      <w:r w:rsidRPr="00582B93">
        <w:t>Polis orqanlarının müvəqqəti saxlama yerlərinə qəbul edilən şəxslərin dairəsinin müəyyən edilməsi, onların qəbulunun əsasları haqqında nəzəri biliklərin əldə edilməsi.</w:t>
      </w:r>
    </w:p>
    <w:p w:rsidR="00D35078" w:rsidRPr="00582B93" w:rsidRDefault="00D35078" w:rsidP="00D35078">
      <w:pPr>
        <w:widowControl w:val="0"/>
        <w:numPr>
          <w:ilvl w:val="0"/>
          <w:numId w:val="3"/>
        </w:numPr>
        <w:tabs>
          <w:tab w:val="left" w:pos="426"/>
        </w:tabs>
        <w:spacing w:line="360" w:lineRule="auto"/>
        <w:jc w:val="both"/>
      </w:pPr>
      <w:r w:rsidRPr="00582B93">
        <w:t>Polis orqanlarının müvəqqəti saxlama yerlərində fəaliyyət göstərən naryadların işinin təşkili istiqamətləri, onların hüquq və vəzifələri barədə biliklərin aşılanması.</w:t>
      </w:r>
    </w:p>
    <w:p w:rsidR="00D35078" w:rsidRPr="00582B93" w:rsidRDefault="00D35078" w:rsidP="00D35078">
      <w:pPr>
        <w:tabs>
          <w:tab w:val="left" w:pos="1560"/>
        </w:tabs>
        <w:autoSpaceDE w:val="0"/>
        <w:autoSpaceDN w:val="0"/>
        <w:adjustRightInd w:val="0"/>
        <w:spacing w:line="360" w:lineRule="auto"/>
        <w:rPr>
          <w:rFonts w:cs="Calibri"/>
          <w:b/>
          <w:bCs/>
          <w:iCs/>
        </w:rPr>
      </w:pPr>
    </w:p>
    <w:p w:rsidR="00D35078" w:rsidRPr="00582B93" w:rsidRDefault="00D35078" w:rsidP="00D35078">
      <w:pPr>
        <w:tabs>
          <w:tab w:val="left" w:pos="1560"/>
        </w:tabs>
        <w:autoSpaceDE w:val="0"/>
        <w:autoSpaceDN w:val="0"/>
        <w:adjustRightInd w:val="0"/>
        <w:spacing w:line="360" w:lineRule="auto"/>
        <w:jc w:val="center"/>
        <w:rPr>
          <w:rFonts w:cs="Arial AzLat"/>
          <w:b/>
          <w:bCs/>
          <w:iCs/>
        </w:rPr>
      </w:pPr>
    </w:p>
    <w:p w:rsidR="00D35078" w:rsidRPr="00582B93" w:rsidRDefault="00D35078" w:rsidP="00D35078">
      <w:pPr>
        <w:tabs>
          <w:tab w:val="left" w:pos="1560"/>
        </w:tabs>
        <w:autoSpaceDE w:val="0"/>
        <w:autoSpaceDN w:val="0"/>
        <w:adjustRightInd w:val="0"/>
        <w:spacing w:line="360" w:lineRule="auto"/>
        <w:jc w:val="center"/>
        <w:rPr>
          <w:rFonts w:cs="Arial AzLat"/>
        </w:rPr>
      </w:pPr>
      <w:r w:rsidRPr="00582B93">
        <w:rPr>
          <w:rFonts w:cs="Arial AzLat"/>
          <w:b/>
          <w:bCs/>
          <w:iCs/>
        </w:rPr>
        <w:t>Ə D Ə B İ Y Y A T:</w:t>
      </w:r>
    </w:p>
    <w:p w:rsidR="00D35078" w:rsidRPr="00582B93" w:rsidRDefault="00D35078" w:rsidP="00D35078">
      <w:pPr>
        <w:numPr>
          <w:ilvl w:val="0"/>
          <w:numId w:val="2"/>
        </w:numPr>
        <w:tabs>
          <w:tab w:val="left" w:pos="720"/>
        </w:tabs>
        <w:autoSpaceDE w:val="0"/>
        <w:autoSpaceDN w:val="0"/>
        <w:adjustRightInd w:val="0"/>
        <w:spacing w:line="360" w:lineRule="auto"/>
        <w:ind w:left="777" w:hanging="357"/>
        <w:jc w:val="both"/>
        <w:rPr>
          <w:rFonts w:cs="Arial AzLat"/>
        </w:rPr>
      </w:pPr>
      <w:r w:rsidRPr="00582B93">
        <w:rPr>
          <w:rFonts w:cs="Calibri"/>
        </w:rPr>
        <w:t>“</w:t>
      </w:r>
      <w:r w:rsidRPr="00582B93">
        <w:rPr>
          <w:rFonts w:cs="Arial AzLat"/>
        </w:rPr>
        <w:t xml:space="preserve">Polis haqqında” Azərbaycan Respublikasının Qanunu. Bakı,              28.10.1999-cu il. </w:t>
      </w:r>
    </w:p>
    <w:p w:rsidR="00D35078" w:rsidRPr="00582B93" w:rsidRDefault="00D35078" w:rsidP="00D35078">
      <w:pPr>
        <w:numPr>
          <w:ilvl w:val="0"/>
          <w:numId w:val="2"/>
        </w:numPr>
        <w:tabs>
          <w:tab w:val="left" w:pos="720"/>
        </w:tabs>
        <w:autoSpaceDE w:val="0"/>
        <w:autoSpaceDN w:val="0"/>
        <w:adjustRightInd w:val="0"/>
        <w:spacing w:line="360" w:lineRule="auto"/>
        <w:ind w:left="777" w:hanging="357"/>
        <w:jc w:val="both"/>
        <w:rPr>
          <w:rFonts w:cs="Calibri"/>
        </w:rPr>
      </w:pPr>
      <w:r w:rsidRPr="00582B93">
        <w:rPr>
          <w:rFonts w:cs="Calibri"/>
        </w:rPr>
        <w:t>“Həbs yerlərində saxlanılan şəxslərin hüquq və azadlıqlarının təmin edilməsi haqqında”  AR Qanunu, 22may 2012-ci il.</w:t>
      </w:r>
    </w:p>
    <w:p w:rsidR="00D35078" w:rsidRPr="00582B93" w:rsidRDefault="00D35078" w:rsidP="00D35078">
      <w:pPr>
        <w:numPr>
          <w:ilvl w:val="0"/>
          <w:numId w:val="2"/>
        </w:numPr>
        <w:tabs>
          <w:tab w:val="left" w:pos="1276"/>
        </w:tabs>
        <w:autoSpaceDE w:val="0"/>
        <w:autoSpaceDN w:val="0"/>
        <w:adjustRightInd w:val="0"/>
        <w:spacing w:line="360" w:lineRule="auto"/>
        <w:ind w:left="777" w:hanging="357"/>
        <w:jc w:val="both"/>
        <w:rPr>
          <w:rFonts w:cs="Arial AzLat"/>
        </w:rPr>
      </w:pPr>
      <w:r w:rsidRPr="00582B93">
        <w:rPr>
          <w:rFonts w:cs="Arial AzLat"/>
        </w:rPr>
        <w:t>Azərbaycan Respublikası DİN-in 14 yanvar 2013-cü il tarixli Q1-001-13 nömrəli qərarı: “Polis orqanlarının MSY-də saxlanılan şəxslərin mühafizəsi və müşayiəti qaydalarına dair Təlimatın təsdiq edilməsi haqqında”.</w:t>
      </w:r>
    </w:p>
    <w:p w:rsidR="00D35078" w:rsidRPr="00582B93" w:rsidRDefault="00D35078" w:rsidP="00D35078">
      <w:pPr>
        <w:numPr>
          <w:ilvl w:val="0"/>
          <w:numId w:val="2"/>
        </w:numPr>
        <w:tabs>
          <w:tab w:val="left" w:pos="1276"/>
        </w:tabs>
        <w:autoSpaceDE w:val="0"/>
        <w:autoSpaceDN w:val="0"/>
        <w:adjustRightInd w:val="0"/>
        <w:spacing w:line="360" w:lineRule="auto"/>
        <w:ind w:left="777" w:hanging="357"/>
        <w:jc w:val="both"/>
        <w:rPr>
          <w:rFonts w:cs="Arial AzLat"/>
        </w:rPr>
      </w:pPr>
      <w:r w:rsidRPr="00582B93">
        <w:rPr>
          <w:rFonts w:cs="Arial AzLat"/>
        </w:rPr>
        <w:t>Azərbaycan Respublikası DİN-in 02.01.2001-ci il tarixli 1 nömrəli əmri: “DİO-nun növbətçi hissələrinin işinin təşkilinə dair Təlimatın təsdiq edilməsi barədə”.</w:t>
      </w:r>
    </w:p>
    <w:p w:rsidR="00D35078" w:rsidRPr="00582B93" w:rsidRDefault="00D35078" w:rsidP="00D35078">
      <w:pPr>
        <w:numPr>
          <w:ilvl w:val="0"/>
          <w:numId w:val="2"/>
        </w:numPr>
        <w:tabs>
          <w:tab w:val="left" w:pos="426"/>
        </w:tabs>
        <w:autoSpaceDE w:val="0"/>
        <w:autoSpaceDN w:val="0"/>
        <w:adjustRightInd w:val="0"/>
        <w:spacing w:line="360" w:lineRule="auto"/>
        <w:ind w:left="777" w:hanging="357"/>
        <w:jc w:val="both"/>
        <w:rPr>
          <w:rFonts w:cs="Times New Roman TUR"/>
          <w:b/>
          <w:bCs/>
          <w:iCs/>
        </w:rPr>
      </w:pPr>
      <w:r w:rsidRPr="00582B93">
        <w:t>Azərbaycan Respublikas</w:t>
      </w:r>
      <w:r w:rsidRPr="00582B93">
        <w:rPr>
          <w:rFonts w:cs="Times New Roman TUR"/>
        </w:rPr>
        <w:t xml:space="preserve">ı DİN-in 11.06.2014-cü il tarixli Q14-001-14 nömrəli qərarı : «İnzibati həbs olunanların saxlanılma məntəqələri haqqında </w:t>
      </w:r>
      <w:r w:rsidRPr="00582B93">
        <w:rPr>
          <w:rFonts w:cs="Times New Roman TUR"/>
        </w:rPr>
        <w:lastRenderedPageBreak/>
        <w:t>müvəqqəti Əsasnamə»nin və «İnzibati həbs olunanların saxlanılma məntəqələrində müvəqqəti daxili nizam Qaydaları»nın təsdiq edilməsi haqqında».</w:t>
      </w:r>
    </w:p>
    <w:p w:rsidR="0075030A" w:rsidRPr="00CC674C" w:rsidRDefault="00096347" w:rsidP="0075030A">
      <w:pPr>
        <w:widowControl w:val="0"/>
        <w:numPr>
          <w:ilvl w:val="0"/>
          <w:numId w:val="2"/>
        </w:numPr>
        <w:spacing w:before="40" w:after="40" w:line="360" w:lineRule="auto"/>
        <w:jc w:val="both"/>
        <w:rPr>
          <w:b/>
        </w:rPr>
      </w:pPr>
      <w:r>
        <w:t>V.A</w:t>
      </w:r>
      <w:r w:rsidRPr="008545C2">
        <w:t xml:space="preserve">bışov, </w:t>
      </w:r>
      <w:r>
        <w:t xml:space="preserve">V.Mansurov. </w:t>
      </w:r>
      <w:r w:rsidR="0075030A" w:rsidRPr="008545C2">
        <w:t xml:space="preserve">Daxili işlər orqanlarının inzibati fəaliyyəti (Xüsusi hissə). Dərs vəsaiti. </w:t>
      </w:r>
      <w:r>
        <w:t>Bakı, 207</w:t>
      </w:r>
      <w:r w:rsidR="0075030A" w:rsidRPr="008545C2">
        <w:t>1.</w:t>
      </w:r>
    </w:p>
    <w:p w:rsidR="0075030A" w:rsidRPr="00003DE0" w:rsidRDefault="0075030A" w:rsidP="0075030A">
      <w:pPr>
        <w:widowControl w:val="0"/>
        <w:spacing w:before="40" w:after="40" w:line="360" w:lineRule="auto"/>
        <w:ind w:left="780"/>
        <w:jc w:val="both"/>
        <w:rPr>
          <w:b/>
        </w:rPr>
      </w:pPr>
    </w:p>
    <w:p w:rsidR="00D35078" w:rsidRDefault="00D35078" w:rsidP="00D35078">
      <w:pPr>
        <w:tabs>
          <w:tab w:val="left" w:pos="1560"/>
        </w:tabs>
        <w:autoSpaceDE w:val="0"/>
        <w:autoSpaceDN w:val="0"/>
        <w:adjustRightInd w:val="0"/>
        <w:spacing w:line="360" w:lineRule="auto"/>
        <w:ind w:left="1211"/>
        <w:jc w:val="both"/>
        <w:rPr>
          <w:rFonts w:cs="Calibri"/>
          <w:b/>
          <w:bCs/>
        </w:rPr>
      </w:pPr>
    </w:p>
    <w:p w:rsidR="0075030A" w:rsidRDefault="0075030A" w:rsidP="00D35078">
      <w:pPr>
        <w:tabs>
          <w:tab w:val="left" w:pos="1560"/>
        </w:tabs>
        <w:autoSpaceDE w:val="0"/>
        <w:autoSpaceDN w:val="0"/>
        <w:adjustRightInd w:val="0"/>
        <w:spacing w:line="360" w:lineRule="auto"/>
        <w:ind w:left="1211"/>
        <w:jc w:val="both"/>
        <w:rPr>
          <w:rFonts w:cs="Calibri"/>
          <w:b/>
          <w:bCs/>
        </w:rPr>
      </w:pPr>
    </w:p>
    <w:p w:rsidR="0075030A" w:rsidRDefault="0075030A" w:rsidP="00D35078">
      <w:pPr>
        <w:tabs>
          <w:tab w:val="left" w:pos="1560"/>
        </w:tabs>
        <w:autoSpaceDE w:val="0"/>
        <w:autoSpaceDN w:val="0"/>
        <w:adjustRightInd w:val="0"/>
        <w:spacing w:line="360" w:lineRule="auto"/>
        <w:ind w:left="1211"/>
        <w:jc w:val="both"/>
        <w:rPr>
          <w:rFonts w:cs="Calibri"/>
          <w:b/>
          <w:bCs/>
        </w:rPr>
      </w:pPr>
    </w:p>
    <w:p w:rsidR="0075030A" w:rsidRDefault="0075030A" w:rsidP="00D35078">
      <w:pPr>
        <w:tabs>
          <w:tab w:val="left" w:pos="1560"/>
        </w:tabs>
        <w:autoSpaceDE w:val="0"/>
        <w:autoSpaceDN w:val="0"/>
        <w:adjustRightInd w:val="0"/>
        <w:spacing w:line="360" w:lineRule="auto"/>
        <w:ind w:left="1211"/>
        <w:jc w:val="both"/>
        <w:rPr>
          <w:rFonts w:cs="Calibri"/>
          <w:b/>
          <w:bCs/>
        </w:rPr>
      </w:pPr>
    </w:p>
    <w:p w:rsidR="0075030A" w:rsidRDefault="0075030A" w:rsidP="00D35078">
      <w:pPr>
        <w:tabs>
          <w:tab w:val="left" w:pos="1560"/>
        </w:tabs>
        <w:autoSpaceDE w:val="0"/>
        <w:autoSpaceDN w:val="0"/>
        <w:adjustRightInd w:val="0"/>
        <w:spacing w:line="360" w:lineRule="auto"/>
        <w:ind w:left="1211"/>
        <w:jc w:val="both"/>
        <w:rPr>
          <w:rFonts w:cs="Calibri"/>
          <w:b/>
          <w:bCs/>
        </w:rPr>
      </w:pPr>
    </w:p>
    <w:p w:rsidR="0075030A" w:rsidRDefault="0075030A" w:rsidP="00D35078">
      <w:pPr>
        <w:tabs>
          <w:tab w:val="left" w:pos="1560"/>
        </w:tabs>
        <w:autoSpaceDE w:val="0"/>
        <w:autoSpaceDN w:val="0"/>
        <w:adjustRightInd w:val="0"/>
        <w:spacing w:line="360" w:lineRule="auto"/>
        <w:ind w:left="1211"/>
        <w:jc w:val="both"/>
        <w:rPr>
          <w:rFonts w:cs="Calibri"/>
          <w:b/>
          <w:bCs/>
        </w:rPr>
      </w:pPr>
    </w:p>
    <w:p w:rsidR="0075030A" w:rsidRDefault="0075030A" w:rsidP="00D35078">
      <w:pPr>
        <w:tabs>
          <w:tab w:val="left" w:pos="1560"/>
        </w:tabs>
        <w:autoSpaceDE w:val="0"/>
        <w:autoSpaceDN w:val="0"/>
        <w:adjustRightInd w:val="0"/>
        <w:spacing w:line="360" w:lineRule="auto"/>
        <w:ind w:left="1211"/>
        <w:jc w:val="both"/>
        <w:rPr>
          <w:rFonts w:cs="Calibri"/>
          <w:b/>
          <w:bCs/>
        </w:rPr>
      </w:pPr>
    </w:p>
    <w:p w:rsidR="0075030A" w:rsidRDefault="0075030A" w:rsidP="00D35078">
      <w:pPr>
        <w:tabs>
          <w:tab w:val="left" w:pos="1560"/>
        </w:tabs>
        <w:autoSpaceDE w:val="0"/>
        <w:autoSpaceDN w:val="0"/>
        <w:adjustRightInd w:val="0"/>
        <w:spacing w:line="360" w:lineRule="auto"/>
        <w:ind w:left="1211"/>
        <w:jc w:val="both"/>
        <w:rPr>
          <w:rFonts w:cs="Calibri"/>
          <w:b/>
          <w:bCs/>
        </w:rPr>
      </w:pPr>
    </w:p>
    <w:p w:rsidR="0075030A" w:rsidRDefault="0075030A" w:rsidP="0075030A">
      <w:pPr>
        <w:spacing w:line="360" w:lineRule="auto"/>
        <w:ind w:left="-420" w:firstLine="700"/>
        <w:jc w:val="center"/>
        <w:rPr>
          <w:b/>
        </w:rPr>
      </w:pPr>
    </w:p>
    <w:p w:rsidR="0075030A" w:rsidRDefault="0075030A" w:rsidP="0075030A">
      <w:pPr>
        <w:spacing w:line="360" w:lineRule="auto"/>
        <w:ind w:left="-420" w:firstLine="700"/>
        <w:jc w:val="center"/>
        <w:rPr>
          <w:b/>
        </w:rPr>
      </w:pPr>
    </w:p>
    <w:p w:rsidR="0075030A" w:rsidRDefault="0075030A" w:rsidP="0075030A">
      <w:pPr>
        <w:spacing w:line="360" w:lineRule="auto"/>
        <w:ind w:left="-420" w:firstLine="700"/>
        <w:jc w:val="center"/>
        <w:rPr>
          <w:b/>
        </w:rPr>
      </w:pPr>
    </w:p>
    <w:p w:rsidR="0075030A" w:rsidRDefault="0075030A" w:rsidP="0075030A">
      <w:pPr>
        <w:spacing w:line="360" w:lineRule="auto"/>
        <w:ind w:left="-420" w:firstLine="700"/>
        <w:jc w:val="center"/>
        <w:rPr>
          <w:b/>
        </w:rPr>
      </w:pPr>
    </w:p>
    <w:p w:rsidR="002C2E43" w:rsidRDefault="002C2E43" w:rsidP="0075030A">
      <w:pPr>
        <w:spacing w:line="360" w:lineRule="auto"/>
        <w:ind w:left="-420" w:firstLine="700"/>
        <w:jc w:val="center"/>
        <w:rPr>
          <w:b/>
        </w:rPr>
      </w:pPr>
    </w:p>
    <w:p w:rsidR="002C2E43" w:rsidRDefault="002C2E43" w:rsidP="0075030A">
      <w:pPr>
        <w:spacing w:line="360" w:lineRule="auto"/>
        <w:ind w:left="-420" w:firstLine="700"/>
        <w:jc w:val="center"/>
        <w:rPr>
          <w:b/>
        </w:rPr>
      </w:pPr>
    </w:p>
    <w:p w:rsidR="00E32447" w:rsidRDefault="00E32447" w:rsidP="0075030A">
      <w:pPr>
        <w:spacing w:line="360" w:lineRule="auto"/>
        <w:ind w:left="-420" w:firstLine="700"/>
        <w:jc w:val="center"/>
        <w:rPr>
          <w:b/>
        </w:rPr>
      </w:pPr>
    </w:p>
    <w:p w:rsidR="00E32447" w:rsidRDefault="00E32447" w:rsidP="0075030A">
      <w:pPr>
        <w:spacing w:line="360" w:lineRule="auto"/>
        <w:ind w:left="-420" w:firstLine="700"/>
        <w:jc w:val="center"/>
        <w:rPr>
          <w:b/>
        </w:rPr>
      </w:pPr>
    </w:p>
    <w:p w:rsidR="002C2E43" w:rsidRDefault="002C2E43" w:rsidP="0075030A">
      <w:pPr>
        <w:spacing w:line="360" w:lineRule="auto"/>
        <w:ind w:left="-420" w:firstLine="700"/>
        <w:jc w:val="center"/>
        <w:rPr>
          <w:b/>
        </w:rPr>
      </w:pPr>
    </w:p>
    <w:p w:rsidR="002C2E43" w:rsidRDefault="002C2E43" w:rsidP="0075030A">
      <w:pPr>
        <w:spacing w:line="360" w:lineRule="auto"/>
        <w:ind w:left="-420" w:firstLine="700"/>
        <w:jc w:val="center"/>
        <w:rPr>
          <w:b/>
        </w:rPr>
      </w:pPr>
    </w:p>
    <w:p w:rsidR="002C2E43" w:rsidRDefault="002C2E43" w:rsidP="0075030A">
      <w:pPr>
        <w:spacing w:line="360" w:lineRule="auto"/>
        <w:ind w:left="-420" w:firstLine="700"/>
        <w:jc w:val="center"/>
        <w:rPr>
          <w:b/>
        </w:rPr>
      </w:pPr>
    </w:p>
    <w:p w:rsidR="002C2E43" w:rsidRDefault="002C2E43" w:rsidP="0075030A">
      <w:pPr>
        <w:spacing w:line="360" w:lineRule="auto"/>
        <w:ind w:left="-420" w:firstLine="700"/>
        <w:jc w:val="center"/>
        <w:rPr>
          <w:b/>
        </w:rPr>
      </w:pPr>
    </w:p>
    <w:p w:rsidR="002C2E43" w:rsidRDefault="002C2E43" w:rsidP="0075030A">
      <w:pPr>
        <w:spacing w:line="360" w:lineRule="auto"/>
        <w:ind w:left="-420" w:firstLine="700"/>
        <w:jc w:val="center"/>
        <w:rPr>
          <w:b/>
        </w:rPr>
      </w:pPr>
    </w:p>
    <w:p w:rsidR="002C2E43" w:rsidRDefault="002C2E43" w:rsidP="0075030A">
      <w:pPr>
        <w:spacing w:line="360" w:lineRule="auto"/>
        <w:ind w:left="-420" w:firstLine="700"/>
        <w:jc w:val="center"/>
        <w:rPr>
          <w:b/>
        </w:rPr>
      </w:pPr>
    </w:p>
    <w:p w:rsidR="002C2E43" w:rsidRDefault="002C2E43" w:rsidP="0075030A">
      <w:pPr>
        <w:spacing w:line="360" w:lineRule="auto"/>
        <w:ind w:left="-420" w:firstLine="700"/>
        <w:jc w:val="center"/>
        <w:rPr>
          <w:b/>
        </w:rPr>
      </w:pPr>
    </w:p>
    <w:p w:rsidR="002C2E43" w:rsidRDefault="002C2E43" w:rsidP="0075030A">
      <w:pPr>
        <w:spacing w:line="360" w:lineRule="auto"/>
        <w:ind w:left="-420" w:firstLine="700"/>
        <w:jc w:val="center"/>
        <w:rPr>
          <w:b/>
        </w:rPr>
      </w:pPr>
    </w:p>
    <w:p w:rsidR="0075030A" w:rsidRPr="008545C2" w:rsidRDefault="0075030A" w:rsidP="0075030A">
      <w:pPr>
        <w:spacing w:line="360" w:lineRule="auto"/>
        <w:ind w:left="-420" w:firstLine="700"/>
        <w:jc w:val="center"/>
        <w:rPr>
          <w:b/>
        </w:rPr>
      </w:pPr>
      <w:r w:rsidRPr="008545C2">
        <w:rPr>
          <w:b/>
        </w:rPr>
        <w:lastRenderedPageBreak/>
        <w:t>Giriş</w:t>
      </w:r>
    </w:p>
    <w:p w:rsidR="0075030A" w:rsidRPr="00E32447" w:rsidRDefault="00FA087F" w:rsidP="00E32447">
      <w:pPr>
        <w:spacing w:line="276" w:lineRule="auto"/>
        <w:ind w:firstLine="709"/>
        <w:jc w:val="both"/>
      </w:pPr>
      <w:r w:rsidRPr="00E32447">
        <w:t>Cinayətkarlığa qarşı mübarizənin gücləndirilməsi və insan hüquqlarının mü</w:t>
      </w:r>
      <w:r w:rsidR="00E32447">
        <w:t xml:space="preserve">hafizəsinin daha etibarlı təmin </w:t>
      </w:r>
      <w:r w:rsidRPr="00E32447">
        <w:t>edilməsi</w:t>
      </w:r>
      <w:r w:rsidR="00E32447">
        <w:t xml:space="preserve"> </w:t>
      </w:r>
      <w:r w:rsidR="0075030A" w:rsidRPr="00E32447">
        <w:t>daxili</w:t>
      </w:r>
      <w:r w:rsidR="00E32447">
        <w:t xml:space="preserve"> </w:t>
      </w:r>
      <w:r w:rsidR="0075030A" w:rsidRPr="00E32447">
        <w:t>işlər</w:t>
      </w:r>
      <w:r w:rsidR="00E32447">
        <w:t xml:space="preserve"> </w:t>
      </w:r>
      <w:r w:rsidR="0075030A" w:rsidRPr="00E32447">
        <w:t>orqanlarının</w:t>
      </w:r>
      <w:r w:rsidR="00E32447">
        <w:t xml:space="preserve"> </w:t>
      </w:r>
      <w:r w:rsidR="0075030A" w:rsidRPr="00E32447">
        <w:t>fəaliyyətinin</w:t>
      </w:r>
      <w:r w:rsidR="00E32447">
        <w:t xml:space="preserve"> </w:t>
      </w:r>
      <w:r w:rsidR="0075030A" w:rsidRPr="00E32447">
        <w:t>səmərəliliyinin</w:t>
      </w:r>
      <w:r w:rsidR="00E32447">
        <w:t xml:space="preserve"> </w:t>
      </w:r>
      <w:r w:rsidR="0075030A" w:rsidRPr="00E32447">
        <w:t>yüksəldilməsini</w:t>
      </w:r>
      <w:r w:rsidR="00E32447">
        <w:t xml:space="preserve"> </w:t>
      </w:r>
      <w:r w:rsidR="0075030A" w:rsidRPr="00E32447">
        <w:t>və</w:t>
      </w:r>
      <w:r w:rsidR="00E32447">
        <w:t xml:space="preserve"> </w:t>
      </w:r>
      <w:r w:rsidR="0075030A" w:rsidRPr="00E32447">
        <w:t>elmi</w:t>
      </w:r>
      <w:r w:rsidR="00E32447">
        <w:t xml:space="preserve"> </w:t>
      </w:r>
      <w:r w:rsidR="0075030A" w:rsidRPr="00E32447">
        <w:t>zəmin</w:t>
      </w:r>
      <w:r w:rsidR="00E32447">
        <w:t xml:space="preserve"> </w:t>
      </w:r>
      <w:r w:rsidR="0075030A" w:rsidRPr="00E32447">
        <w:t>üzərində</w:t>
      </w:r>
      <w:r w:rsidR="00E32447">
        <w:t xml:space="preserve"> </w:t>
      </w:r>
      <w:r w:rsidR="0075030A" w:rsidRPr="00E32447">
        <w:t>qurulmasını</w:t>
      </w:r>
      <w:r w:rsidR="00E32447">
        <w:t xml:space="preserve"> </w:t>
      </w:r>
      <w:r w:rsidR="0075030A" w:rsidRPr="00E32447">
        <w:t>tələbedir.</w:t>
      </w:r>
    </w:p>
    <w:p w:rsidR="0075030A" w:rsidRPr="00E32447" w:rsidRDefault="0075030A" w:rsidP="00E32447">
      <w:pPr>
        <w:spacing w:line="276" w:lineRule="auto"/>
        <w:ind w:firstLine="709"/>
        <w:jc w:val="both"/>
      </w:pPr>
      <w:r w:rsidRPr="00E32447">
        <w:t>Mövzuda</w:t>
      </w:r>
      <w:r w:rsidR="00E32447">
        <w:t xml:space="preserve"> </w:t>
      </w:r>
      <w:r w:rsidRPr="00E32447">
        <w:t>ictimai</w:t>
      </w:r>
      <w:r w:rsidR="00E32447">
        <w:t xml:space="preserve"> </w:t>
      </w:r>
      <w:r w:rsidRPr="00E32447">
        <w:t>qaydanın</w:t>
      </w:r>
      <w:r w:rsidR="00E32447">
        <w:t xml:space="preserve"> </w:t>
      </w:r>
      <w:r w:rsidRPr="00E32447">
        <w:t>qorunması</w:t>
      </w:r>
      <w:r w:rsidR="00E32447">
        <w:t xml:space="preserve"> </w:t>
      </w:r>
      <w:r w:rsidRPr="00E32447">
        <w:t>və</w:t>
      </w:r>
      <w:r w:rsidR="00E32447">
        <w:t xml:space="preserve"> </w:t>
      </w:r>
      <w:r w:rsidRPr="00E32447">
        <w:t>ictimai</w:t>
      </w:r>
      <w:r w:rsidR="00E32447">
        <w:t xml:space="preserve"> </w:t>
      </w:r>
      <w:r w:rsidRPr="00E32447">
        <w:t>təhlükəsizliyin</w:t>
      </w:r>
      <w:r w:rsidR="00E32447">
        <w:t xml:space="preserve"> </w:t>
      </w:r>
      <w:r w:rsidRPr="00E32447">
        <w:t>təmin</w:t>
      </w:r>
      <w:r w:rsidR="00E32447">
        <w:t xml:space="preserve"> </w:t>
      </w:r>
      <w:r w:rsidRPr="00E32447">
        <w:t>edilməsi</w:t>
      </w:r>
      <w:r w:rsidR="00E32447">
        <w:t xml:space="preserve"> </w:t>
      </w:r>
      <w:r w:rsidRPr="00E32447">
        <w:t>sahəsində</w:t>
      </w:r>
      <w:r w:rsidR="00E32447">
        <w:t xml:space="preserve"> </w:t>
      </w:r>
      <w:r w:rsidRPr="00E32447">
        <w:t>daxili</w:t>
      </w:r>
      <w:r w:rsidR="00E32447">
        <w:t xml:space="preserve"> </w:t>
      </w:r>
      <w:r w:rsidRPr="00E32447">
        <w:t>işlər</w:t>
      </w:r>
      <w:r w:rsidR="00E32447">
        <w:t xml:space="preserve"> </w:t>
      </w:r>
      <w:r w:rsidRPr="00E32447">
        <w:t>orqanlarının</w:t>
      </w:r>
      <w:r w:rsidR="00E32447">
        <w:t xml:space="preserve"> </w:t>
      </w:r>
      <w:r w:rsidRPr="00E32447">
        <w:t>müvəqqəti saxlama yerlərinin fəaliyy</w:t>
      </w:r>
      <w:r w:rsidR="00054DD8" w:rsidRPr="00E32447">
        <w:t>əti</w:t>
      </w:r>
      <w:r w:rsidR="00E32447">
        <w:t xml:space="preserve"> </w:t>
      </w:r>
      <w:r w:rsidRPr="00E32447">
        <w:t>diqqət</w:t>
      </w:r>
      <w:r w:rsidR="00E32447">
        <w:t xml:space="preserve"> </w:t>
      </w:r>
      <w:r w:rsidRPr="00E32447">
        <w:t>önünə</w:t>
      </w:r>
      <w:r w:rsidR="00E32447">
        <w:t xml:space="preserve"> </w:t>
      </w:r>
      <w:r w:rsidRPr="00E32447">
        <w:t>çəkilərək</w:t>
      </w:r>
      <w:r w:rsidR="00E32447">
        <w:t xml:space="preserve"> </w:t>
      </w:r>
      <w:r w:rsidRPr="00E32447">
        <w:t>zəruri</w:t>
      </w:r>
      <w:r w:rsidR="00E32447">
        <w:t xml:space="preserve"> </w:t>
      </w:r>
      <w:r w:rsidRPr="00E32447">
        <w:t>təhlillər</w:t>
      </w:r>
      <w:r w:rsidR="00E32447">
        <w:t xml:space="preserve"> </w:t>
      </w:r>
      <w:r w:rsidRPr="00E32447">
        <w:t>aparılmışdır.</w:t>
      </w:r>
    </w:p>
    <w:p w:rsidR="00054DD8" w:rsidRPr="00E32447" w:rsidRDefault="00054DD8" w:rsidP="00E32447">
      <w:pPr>
        <w:spacing w:line="276" w:lineRule="auto"/>
        <w:ind w:firstLine="709"/>
        <w:jc w:val="both"/>
      </w:pPr>
      <w:r w:rsidRPr="00E32447">
        <w:t>Tutulmuş və həbs edilmiş şəxslərin saxlanılmaları qanunun aliliyi, hər kəsin qanun qarşısında bərabər olması, humanizm və insan ləyaqətinə hörmət prinsipləri əsasında həyata keçirilməlidir.</w:t>
      </w:r>
    </w:p>
    <w:p w:rsidR="00054DD8" w:rsidRPr="00E32447" w:rsidRDefault="00054DD8" w:rsidP="00E32447">
      <w:pPr>
        <w:spacing w:line="276" w:lineRule="auto"/>
        <w:ind w:firstLine="709"/>
        <w:jc w:val="both"/>
      </w:pPr>
      <w:r w:rsidRPr="00E32447">
        <w:t>MSY-də şəxslərin saxlanılmasında qanunçuluğa riayət olunmasına nəzarət prokuror və məhkəmə orqanları, daxili nəzarət isə DİN-in, onun tabeçiliyində olan müvafiq orqan və xidmətlər tərəfindən həyata keçirilir.</w:t>
      </w:r>
    </w:p>
    <w:p w:rsidR="00054DD8" w:rsidRPr="00E32447" w:rsidRDefault="00054DD8" w:rsidP="00E32447">
      <w:pPr>
        <w:spacing w:line="276" w:lineRule="auto"/>
        <w:ind w:firstLine="709"/>
        <w:jc w:val="both"/>
      </w:pPr>
      <w:r w:rsidRPr="00E32447">
        <w:t>Tutulmuş və ya həbs edilmiş şəxslər Azərbaycan Respublikasının Cinayət-Prosessual Məcəlləsi və «Həbs yerlərində saxlanılan şəxslərin hüquq və azadlıqlarının təmin edilməsi haqqında» Qanunla müəyyən edilmiş hallarda və müddətlərdə müvəqqəti saxlama yerlərində saxlanılırlar.</w:t>
      </w:r>
    </w:p>
    <w:p w:rsidR="00054DD8" w:rsidRPr="00E32447" w:rsidRDefault="00054DD8" w:rsidP="00E32447">
      <w:pPr>
        <w:spacing w:line="276" w:lineRule="auto"/>
        <w:ind w:firstLine="709"/>
        <w:jc w:val="both"/>
      </w:pPr>
      <w:r w:rsidRPr="00E32447">
        <w:t>Cinayət-Prosessual Məcəlləsi ilə müəyyən edilmiş qaydada tutulmuş və ya həbs edilmiş şəxslərin həbs yerlərində hüquq və azadlıqlarının təmin edilməsi ilə bağlı münasibətlər «Həbs yerlərində saxlanılan şəxslərin hüquq və azadlıqlarının təmin edilməsi haqqında» Azərbaycan Respublikasının Qanunu ilə tənzimlənir.</w:t>
      </w:r>
    </w:p>
    <w:p w:rsidR="00054DD8" w:rsidRDefault="00054DD8" w:rsidP="00BB5595">
      <w:pPr>
        <w:spacing w:line="360" w:lineRule="auto"/>
        <w:ind w:firstLine="420"/>
        <w:jc w:val="both"/>
      </w:pPr>
    </w:p>
    <w:p w:rsidR="00054DD8" w:rsidRDefault="00054DD8" w:rsidP="00BB5595">
      <w:pPr>
        <w:spacing w:line="360" w:lineRule="auto"/>
        <w:ind w:firstLine="420"/>
        <w:jc w:val="both"/>
      </w:pPr>
    </w:p>
    <w:p w:rsidR="00054DD8" w:rsidRDefault="00054DD8" w:rsidP="0075030A">
      <w:pPr>
        <w:spacing w:line="360" w:lineRule="auto"/>
        <w:ind w:firstLine="420"/>
        <w:jc w:val="both"/>
      </w:pPr>
    </w:p>
    <w:p w:rsidR="00054DD8" w:rsidRDefault="00054DD8" w:rsidP="0075030A">
      <w:pPr>
        <w:spacing w:line="360" w:lineRule="auto"/>
        <w:ind w:firstLine="420"/>
        <w:jc w:val="both"/>
      </w:pPr>
      <w:bookmarkStart w:id="0" w:name="_GoBack"/>
      <w:bookmarkEnd w:id="0"/>
    </w:p>
    <w:p w:rsidR="00054DD8" w:rsidRDefault="00054DD8" w:rsidP="0075030A">
      <w:pPr>
        <w:spacing w:line="360" w:lineRule="auto"/>
        <w:ind w:firstLine="420"/>
        <w:jc w:val="both"/>
      </w:pPr>
    </w:p>
    <w:p w:rsidR="00054DD8" w:rsidRDefault="00054DD8" w:rsidP="0075030A">
      <w:pPr>
        <w:spacing w:line="360" w:lineRule="auto"/>
        <w:ind w:firstLine="420"/>
        <w:jc w:val="both"/>
      </w:pPr>
    </w:p>
    <w:p w:rsidR="00E32447" w:rsidRDefault="00E32447" w:rsidP="0075030A">
      <w:pPr>
        <w:spacing w:line="360" w:lineRule="auto"/>
        <w:ind w:firstLine="420"/>
        <w:jc w:val="both"/>
      </w:pPr>
    </w:p>
    <w:p w:rsidR="00E32447" w:rsidRDefault="00E32447" w:rsidP="0075030A">
      <w:pPr>
        <w:spacing w:line="360" w:lineRule="auto"/>
        <w:ind w:firstLine="420"/>
        <w:jc w:val="both"/>
      </w:pPr>
    </w:p>
    <w:p w:rsidR="00E32447" w:rsidRDefault="00E32447" w:rsidP="0075030A">
      <w:pPr>
        <w:spacing w:line="360" w:lineRule="auto"/>
        <w:ind w:firstLine="420"/>
        <w:jc w:val="both"/>
      </w:pPr>
    </w:p>
    <w:p w:rsidR="00E32447" w:rsidRDefault="00E32447" w:rsidP="0075030A">
      <w:pPr>
        <w:spacing w:line="360" w:lineRule="auto"/>
        <w:ind w:firstLine="420"/>
        <w:jc w:val="both"/>
      </w:pPr>
    </w:p>
    <w:p w:rsidR="00E32447" w:rsidRPr="00054DD8" w:rsidRDefault="00E32447" w:rsidP="0075030A">
      <w:pPr>
        <w:spacing w:line="360" w:lineRule="auto"/>
        <w:ind w:firstLine="420"/>
        <w:jc w:val="both"/>
      </w:pPr>
    </w:p>
    <w:p w:rsidR="0075030A" w:rsidRPr="0075030A" w:rsidRDefault="0075030A" w:rsidP="00D35078">
      <w:pPr>
        <w:tabs>
          <w:tab w:val="left" w:pos="1560"/>
        </w:tabs>
        <w:autoSpaceDE w:val="0"/>
        <w:autoSpaceDN w:val="0"/>
        <w:adjustRightInd w:val="0"/>
        <w:spacing w:line="360" w:lineRule="auto"/>
        <w:ind w:left="1211"/>
        <w:jc w:val="both"/>
        <w:rPr>
          <w:rFonts w:cs="Calibri"/>
          <w:b/>
          <w:bCs/>
          <w:lang w:val="az-Cyrl-AZ"/>
        </w:rPr>
      </w:pPr>
    </w:p>
    <w:p w:rsidR="00BB5595" w:rsidRDefault="00BB5595" w:rsidP="00D35078">
      <w:pPr>
        <w:tabs>
          <w:tab w:val="left" w:pos="1560"/>
        </w:tabs>
        <w:autoSpaceDE w:val="0"/>
        <w:autoSpaceDN w:val="0"/>
        <w:adjustRightInd w:val="0"/>
        <w:spacing w:line="360" w:lineRule="auto"/>
        <w:jc w:val="center"/>
        <w:rPr>
          <w:rFonts w:cs="Arial AzLat"/>
          <w:b/>
          <w:bCs/>
        </w:rPr>
      </w:pPr>
    </w:p>
    <w:p w:rsidR="00BB5595" w:rsidRDefault="00BB5595" w:rsidP="00D35078">
      <w:pPr>
        <w:tabs>
          <w:tab w:val="left" w:pos="1560"/>
        </w:tabs>
        <w:autoSpaceDE w:val="0"/>
        <w:autoSpaceDN w:val="0"/>
        <w:adjustRightInd w:val="0"/>
        <w:spacing w:line="360" w:lineRule="auto"/>
        <w:jc w:val="center"/>
        <w:rPr>
          <w:rFonts w:cs="Arial AzLat"/>
          <w:b/>
          <w:bCs/>
        </w:rPr>
      </w:pPr>
    </w:p>
    <w:p w:rsidR="00D35078" w:rsidRPr="00582B93" w:rsidRDefault="00D35078" w:rsidP="00D35078">
      <w:pPr>
        <w:tabs>
          <w:tab w:val="left" w:pos="1560"/>
        </w:tabs>
        <w:autoSpaceDE w:val="0"/>
        <w:autoSpaceDN w:val="0"/>
        <w:adjustRightInd w:val="0"/>
        <w:spacing w:line="360" w:lineRule="auto"/>
        <w:jc w:val="center"/>
        <w:rPr>
          <w:rFonts w:cs="Arial AzLat"/>
          <w:b/>
          <w:bCs/>
        </w:rPr>
      </w:pPr>
      <w:r w:rsidRPr="00582B93">
        <w:rPr>
          <w:rFonts w:cs="Arial AzLat"/>
          <w:b/>
          <w:bCs/>
        </w:rPr>
        <w:lastRenderedPageBreak/>
        <w:t>Sual 1. Tutulmuş və həbs edilmiş şəxslər üçün MSY-nin təyinatı və fəaliyyətinin hüquqi əsasları.</w:t>
      </w:r>
    </w:p>
    <w:p w:rsidR="00D35078" w:rsidRPr="00582B93" w:rsidRDefault="00D35078" w:rsidP="00D35078">
      <w:pPr>
        <w:tabs>
          <w:tab w:val="left" w:pos="1560"/>
        </w:tabs>
        <w:autoSpaceDE w:val="0"/>
        <w:autoSpaceDN w:val="0"/>
        <w:adjustRightInd w:val="0"/>
        <w:spacing w:line="360" w:lineRule="auto"/>
        <w:ind w:firstLine="700"/>
        <w:jc w:val="both"/>
        <w:rPr>
          <w:rFonts w:cs="Arial AzLat"/>
        </w:rPr>
      </w:pPr>
      <w:r w:rsidRPr="00582B93">
        <w:rPr>
          <w:rFonts w:cs="Arial AzLat"/>
        </w:rPr>
        <w:t>Tutulmuş və həbs edilmiş şəxslərin saxlanılmaları qanunun aliliyi, hər kəsin qanun qarşısında bərabər olması, humanizm və insan ləyaqətinə hörmət prinsipləri əsasında həyata keçirilməlidir.</w:t>
      </w:r>
    </w:p>
    <w:p w:rsidR="00D35078" w:rsidRPr="00582B93" w:rsidRDefault="00D35078" w:rsidP="00D35078">
      <w:pPr>
        <w:tabs>
          <w:tab w:val="left" w:pos="1560"/>
        </w:tabs>
        <w:autoSpaceDE w:val="0"/>
        <w:autoSpaceDN w:val="0"/>
        <w:adjustRightInd w:val="0"/>
        <w:spacing w:line="360" w:lineRule="auto"/>
        <w:ind w:firstLine="700"/>
        <w:jc w:val="both"/>
        <w:rPr>
          <w:rFonts w:cs="Arial AzLat"/>
        </w:rPr>
      </w:pPr>
      <w:r w:rsidRPr="00582B93">
        <w:rPr>
          <w:rFonts w:cs="Arial AzLat"/>
        </w:rPr>
        <w:t>MSY-də şəxslərin saxlanılmasında qanunçuluğa riayət olunmasına nəzarət prokuror və məhkəmə orqanları, daxili nəzarət isə DİN-in, onun tabeçiliyində olan müvafiq orqan və xidmətlər tərəfindən həyata keçirilir.</w:t>
      </w:r>
    </w:p>
    <w:p w:rsidR="00D35078" w:rsidRPr="00582B93" w:rsidRDefault="00D35078" w:rsidP="00D35078">
      <w:pPr>
        <w:autoSpaceDE w:val="0"/>
        <w:autoSpaceDN w:val="0"/>
        <w:adjustRightInd w:val="0"/>
        <w:spacing w:line="360" w:lineRule="auto"/>
        <w:ind w:firstLine="142"/>
        <w:jc w:val="both"/>
      </w:pPr>
      <w:r w:rsidRPr="00582B93">
        <w:tab/>
        <w:t>Tutulmuş və ya həbs edilmiş şəxslər Azərbaycan Respublikasının Cinayət-Prosessual Məcəlləsi və «Həbs yerlərində saxlanılan şəxslərin hüquq və azadlıqlarının təmin edilməsi haqqında» Qanunla müəyyən edilmiş hallarda və müddətlərdə müvəqqəti saxlama yerlərində saxlanılırlar.</w:t>
      </w:r>
    </w:p>
    <w:p w:rsidR="00D35078" w:rsidRPr="00582B93" w:rsidRDefault="00D35078" w:rsidP="00D35078">
      <w:pPr>
        <w:autoSpaceDE w:val="0"/>
        <w:autoSpaceDN w:val="0"/>
        <w:adjustRightInd w:val="0"/>
        <w:spacing w:line="360" w:lineRule="auto"/>
        <w:ind w:firstLine="540"/>
        <w:jc w:val="both"/>
      </w:pPr>
      <w:r w:rsidRPr="00582B93">
        <w:tab/>
        <w:t>Cinayət-Prosessual Məcəlləsi ilə müəyyən edilmiş qaydada tutulmuş və ya həbs edilmiş şəxslərin həbs yerlərində hüquq və azadlıqlarının təmin edilməsi ilə bağlı münasibətlər «Həbs yerlərində saxlanılan şəxslərin hüquq və azadlıqlarının təmin edilməsi haqqında» Azərbaycan Respublikasının Qanunu ilə tənzimlənir.</w:t>
      </w:r>
    </w:p>
    <w:p w:rsidR="00D35078" w:rsidRPr="00582B93" w:rsidRDefault="00D35078" w:rsidP="00D35078">
      <w:pPr>
        <w:autoSpaceDE w:val="0"/>
        <w:autoSpaceDN w:val="0"/>
        <w:adjustRightInd w:val="0"/>
        <w:spacing w:line="360" w:lineRule="auto"/>
        <w:ind w:firstLine="540"/>
        <w:jc w:val="both"/>
        <w:rPr>
          <w:rFonts w:cs="Times New Roman TUR"/>
        </w:rPr>
      </w:pPr>
      <w:r w:rsidRPr="00582B93">
        <w:rPr>
          <w:rFonts w:cs="Calibri"/>
        </w:rPr>
        <w:tab/>
      </w:r>
      <w:r w:rsidRPr="00582B93">
        <w:t>Bu sahədə istifadə olunan əsas anlay</w:t>
      </w:r>
      <w:r w:rsidRPr="00582B93">
        <w:rPr>
          <w:rFonts w:cs="Times New Roman TUR"/>
        </w:rPr>
        <w:t>ışlar aşağıdakılardır:</w:t>
      </w:r>
    </w:p>
    <w:p w:rsidR="00D35078" w:rsidRPr="00582B93" w:rsidRDefault="00D35078" w:rsidP="00D35078">
      <w:pPr>
        <w:tabs>
          <w:tab w:val="left" w:pos="0"/>
        </w:tabs>
        <w:autoSpaceDE w:val="0"/>
        <w:autoSpaceDN w:val="0"/>
        <w:adjustRightInd w:val="0"/>
        <w:spacing w:line="360" w:lineRule="auto"/>
        <w:ind w:firstLine="700"/>
        <w:jc w:val="both"/>
      </w:pPr>
      <w:r w:rsidRPr="00582B93">
        <w:rPr>
          <w:b/>
          <w:bCs/>
        </w:rPr>
        <w:t>tutulmuş şəxs</w:t>
      </w:r>
      <w:r w:rsidRPr="00582B93">
        <w:t xml:space="preserve"> - cinayət törətməkdə şübhəli olduğu üçün tutulmuş şəxs, ittiham elan etmək üçün tutulmuş şəxs, barəsində seçilmiş qətimkan tədbirinin şərtlərini pozduğu üçün tutulmuş təqsirləndirilən şəxs, hökmün və ya məhkəmənin digər yekun qərarının icrası yerinə məcburi göndərilməsi və ya təyin olunmuş cəzanın digər cəza növü ilə əvəz edilməsi, habelə şərti məhkum etmənin və ya cəzadan şərti olaraq vaxtından əvvəl azad etmənin ləğvi məsələsinin həlli məqsədi ilə tutulmuş məhkum;</w:t>
      </w:r>
    </w:p>
    <w:p w:rsidR="00D35078" w:rsidRPr="00582B93" w:rsidRDefault="00D35078" w:rsidP="00D35078">
      <w:pPr>
        <w:autoSpaceDE w:val="0"/>
        <w:autoSpaceDN w:val="0"/>
        <w:adjustRightInd w:val="0"/>
        <w:spacing w:line="360" w:lineRule="auto"/>
        <w:ind w:firstLine="540"/>
        <w:jc w:val="both"/>
      </w:pPr>
      <w:r w:rsidRPr="00582B93">
        <w:rPr>
          <w:b/>
          <w:bCs/>
        </w:rPr>
        <w:t>həbs edilmiş şəxs</w:t>
      </w:r>
      <w:r w:rsidRPr="00582B93">
        <w:t xml:space="preserve"> - barəsində məhkəmə tərəfindən həbs qətimkan tədbiri seçilmiş təqsirləndirilən şəxs; </w:t>
      </w:r>
    </w:p>
    <w:p w:rsidR="00D35078" w:rsidRPr="00582B93" w:rsidRDefault="00D35078" w:rsidP="00D35078">
      <w:pPr>
        <w:autoSpaceDE w:val="0"/>
        <w:autoSpaceDN w:val="0"/>
        <w:adjustRightInd w:val="0"/>
        <w:spacing w:line="360" w:lineRule="auto"/>
        <w:ind w:firstLine="540"/>
        <w:jc w:val="both"/>
      </w:pPr>
      <w:r w:rsidRPr="00582B93">
        <w:rPr>
          <w:b/>
          <w:bCs/>
        </w:rPr>
        <w:t>məhkum olunmuş şəxs</w:t>
      </w:r>
      <w:r w:rsidRPr="00582B93">
        <w:t xml:space="preserve"> - barəsində məhkəmə tərəfindən çıxarılan ittiham hökmü qanuni qüvvəyə minmiş şəxs;</w:t>
      </w:r>
    </w:p>
    <w:p w:rsidR="00D35078" w:rsidRPr="00582B93" w:rsidRDefault="00D35078" w:rsidP="00D35078">
      <w:pPr>
        <w:autoSpaceDE w:val="0"/>
        <w:autoSpaceDN w:val="0"/>
        <w:adjustRightInd w:val="0"/>
        <w:spacing w:line="360" w:lineRule="auto"/>
        <w:ind w:firstLine="540"/>
        <w:jc w:val="both"/>
        <w:rPr>
          <w:rFonts w:cs="Times New Roman TUR"/>
        </w:rPr>
      </w:pPr>
      <w:r w:rsidRPr="00582B93">
        <w:rPr>
          <w:b/>
          <w:bCs/>
        </w:rPr>
        <w:t>qada</w:t>
      </w:r>
      <w:r w:rsidRPr="00582B93">
        <w:rPr>
          <w:rFonts w:cs="Times New Roman TUR"/>
          <w:b/>
          <w:bCs/>
        </w:rPr>
        <w:t>ğan olunmuş əşyalar</w:t>
      </w:r>
      <w:r w:rsidRPr="00582B93">
        <w:rPr>
          <w:rFonts w:cs="Times New Roman TUR"/>
        </w:rPr>
        <w:t xml:space="preserve"> - tutulmuş və ya həbs edilmiş şəxslər tərəfindən həbs yerlərində hazırlanması, saxlanılması, gəzdirilməsi, daşınması və istifadəsi </w:t>
      </w:r>
      <w:r w:rsidRPr="00582B93">
        <w:rPr>
          <w:rFonts w:cs="Times New Roman TUR"/>
        </w:rPr>
        <w:lastRenderedPageBreak/>
        <w:t>qadağan olunmuş əşyalar, habelə həbs yerində saxlanılan tutulmuş və ya həbs edilmiş şəxslərə digər şəxslər tərəfindən yoxlamadan gizlətməklə və ya hər hansı digər üsulla verilməsi və ya ötürülməsi qadağan olunmuş əşyalar.</w:t>
      </w:r>
    </w:p>
    <w:p w:rsidR="00D35078" w:rsidRPr="00582B93" w:rsidRDefault="00D35078" w:rsidP="00D35078">
      <w:pPr>
        <w:autoSpaceDE w:val="0"/>
        <w:autoSpaceDN w:val="0"/>
        <w:adjustRightInd w:val="0"/>
        <w:spacing w:line="360" w:lineRule="auto"/>
        <w:ind w:firstLine="540"/>
        <w:jc w:val="both"/>
      </w:pPr>
      <w:r w:rsidRPr="00582B93">
        <w:t xml:space="preserve"> Tutulmuş və ya həbs edilmiş şəxslərin həbs yerlərində saxlanılmasında </w:t>
      </w:r>
      <w:r w:rsidRPr="00582B93">
        <w:rPr>
          <w:b/>
          <w:bCs/>
        </w:rPr>
        <w:t>əsas məqsəd</w:t>
      </w:r>
      <w:r w:rsidRPr="00582B93">
        <w:t xml:space="preserve"> cinayət mühakimə icraatının vəzifələrinin həyata keçirilməsini təmin etməkdən ibarətdir.</w:t>
      </w:r>
    </w:p>
    <w:p w:rsidR="00D35078" w:rsidRPr="00582B93" w:rsidRDefault="00D35078" w:rsidP="00D35078">
      <w:pPr>
        <w:autoSpaceDE w:val="0"/>
        <w:autoSpaceDN w:val="0"/>
        <w:adjustRightInd w:val="0"/>
        <w:spacing w:line="360" w:lineRule="auto"/>
        <w:ind w:firstLine="540"/>
        <w:jc w:val="both"/>
        <w:rPr>
          <w:b/>
          <w:bCs/>
          <w:iCs/>
        </w:rPr>
      </w:pPr>
      <w:r w:rsidRPr="00582B93">
        <w:rPr>
          <w:b/>
          <w:bCs/>
          <w:iCs/>
        </w:rPr>
        <w:t>Tutulmuş və ya həbs edilmiş şəxslər aşağıdakı həbs yerlərində saxlanılırlar:</w:t>
      </w:r>
    </w:p>
    <w:p w:rsidR="00D35078" w:rsidRPr="00582B93" w:rsidRDefault="00D35078" w:rsidP="00D35078">
      <w:pPr>
        <w:autoSpaceDE w:val="0"/>
        <w:autoSpaceDN w:val="0"/>
        <w:adjustRightInd w:val="0"/>
        <w:spacing w:line="360" w:lineRule="auto"/>
        <w:ind w:firstLine="540"/>
        <w:jc w:val="both"/>
      </w:pPr>
      <w:r w:rsidRPr="00582B93">
        <w:t>- müvəqqəti saxlama yerləri;</w:t>
      </w:r>
    </w:p>
    <w:p w:rsidR="00D35078" w:rsidRPr="00582B93" w:rsidRDefault="005B2656" w:rsidP="00D35078">
      <w:pPr>
        <w:autoSpaceDE w:val="0"/>
        <w:autoSpaceDN w:val="0"/>
        <w:adjustRightInd w:val="0"/>
        <w:spacing w:line="360" w:lineRule="auto"/>
        <w:ind w:firstLine="540"/>
        <w:jc w:val="both"/>
        <w:rPr>
          <w:rFonts w:cs="Times New Roman TUR"/>
        </w:rPr>
      </w:pPr>
      <w:r>
        <w:t xml:space="preserve">- </w:t>
      </w:r>
      <w:r w:rsidR="00D35078" w:rsidRPr="00582B93">
        <w:t>Azərbaycan Respublikas</w:t>
      </w:r>
      <w:r w:rsidR="00D35078" w:rsidRPr="00582B93">
        <w:rPr>
          <w:rFonts w:cs="Times New Roman TUR"/>
        </w:rPr>
        <w:t>ı Silahlı Qüvvələrinin və Azərbaycan Respublikasının qanunvericiliyinə uyğun olaraq yaradılmış başqa silahlı birləşmələrin qarnizon hauptvaxtları;</w:t>
      </w:r>
    </w:p>
    <w:p w:rsidR="00D35078" w:rsidRPr="00582B93" w:rsidRDefault="00D35078" w:rsidP="00D35078">
      <w:pPr>
        <w:autoSpaceDE w:val="0"/>
        <w:autoSpaceDN w:val="0"/>
        <w:adjustRightInd w:val="0"/>
        <w:spacing w:line="360" w:lineRule="auto"/>
        <w:ind w:firstLine="540"/>
        <w:jc w:val="both"/>
        <w:rPr>
          <w:rFonts w:cs="Times New Roman TUR"/>
        </w:rPr>
      </w:pPr>
      <w:r w:rsidRPr="00582B93">
        <w:t>- istintaq təcridxanalar</w:t>
      </w:r>
      <w:r w:rsidRPr="00582B93">
        <w:rPr>
          <w:rFonts w:cs="Times New Roman TUR"/>
        </w:rPr>
        <w:t xml:space="preserve">ı. </w:t>
      </w:r>
    </w:p>
    <w:p w:rsidR="00D35078" w:rsidRPr="00582B93" w:rsidRDefault="00D35078" w:rsidP="00D35078">
      <w:pPr>
        <w:autoSpaceDE w:val="0"/>
        <w:autoSpaceDN w:val="0"/>
        <w:adjustRightInd w:val="0"/>
        <w:spacing w:line="360" w:lineRule="auto"/>
        <w:ind w:firstLine="540"/>
        <w:jc w:val="both"/>
        <w:rPr>
          <w:rFonts w:cs="Times New Roman TUR"/>
        </w:rPr>
      </w:pPr>
      <w:r w:rsidRPr="00582B93">
        <w:t>- Səfərə ç</w:t>
      </w:r>
      <w:r w:rsidRPr="00582B93">
        <w:rPr>
          <w:rFonts w:cs="Times New Roman TUR"/>
        </w:rPr>
        <w:t>ıxmış gəmidə cinayət törətməkdə şübhəli olduğuna görə dəniz gəmisinin kapitanı və ya onu əvəz edən şəxs tərəfindən Azərbaycan Respublikasının Cinayət-Prosessual Məcəlləsinə uyğun olaraq tutulmuş şəxs bunun üçün xüsusi ayrılmış yerlərdə saxlanılır.</w:t>
      </w:r>
    </w:p>
    <w:p w:rsidR="00D35078" w:rsidRPr="00582B93" w:rsidRDefault="00D35078" w:rsidP="00D35078">
      <w:pPr>
        <w:autoSpaceDE w:val="0"/>
        <w:autoSpaceDN w:val="0"/>
        <w:adjustRightInd w:val="0"/>
        <w:spacing w:line="360" w:lineRule="auto"/>
        <w:ind w:firstLine="540"/>
        <w:jc w:val="both"/>
        <w:rPr>
          <w:b/>
          <w:bCs/>
        </w:rPr>
      </w:pPr>
      <w:r w:rsidRPr="00582B93">
        <w:rPr>
          <w:b/>
          <w:bCs/>
        </w:rPr>
        <w:t>Şəxsin tutulması və ya həbs olunması üçün əsaslar aşağıdakılardır:</w:t>
      </w:r>
    </w:p>
    <w:p w:rsidR="00D35078" w:rsidRPr="00582B93" w:rsidRDefault="00D35078" w:rsidP="00D35078">
      <w:pPr>
        <w:autoSpaceDE w:val="0"/>
        <w:autoSpaceDN w:val="0"/>
        <w:adjustRightInd w:val="0"/>
        <w:spacing w:line="360" w:lineRule="auto"/>
        <w:ind w:firstLine="540"/>
        <w:jc w:val="both"/>
      </w:pPr>
      <w:r w:rsidRPr="00582B93">
        <w:t>- Cinayət törətməkdə şübhəli olduğu üçün tutulmuş şəxsin müvəqqəti saxlama yerində saxlanılması Azərbaycan Respublikasının Cinayət-Prosessual Məcəlləsində müəyyən edilmiş qaydada və hallarda cinayət prosesini həyata keçirən orqanlar tərəfindən tərtib edilmiş tutulma haqqında protokol</w:t>
      </w:r>
      <w:r>
        <w:t xml:space="preserve"> (Həmin orqanın rəhbəri tərəfindən imzalanmalı və gerbli möhürlə təsdiqlənməlidir)</w:t>
      </w:r>
      <w:r w:rsidRPr="00582B93">
        <w:t>.</w:t>
      </w:r>
    </w:p>
    <w:p w:rsidR="00D35078" w:rsidRPr="00582B93" w:rsidRDefault="00D35078" w:rsidP="00D35078">
      <w:pPr>
        <w:autoSpaceDE w:val="0"/>
        <w:autoSpaceDN w:val="0"/>
        <w:adjustRightInd w:val="0"/>
        <w:spacing w:line="360" w:lineRule="auto"/>
        <w:ind w:firstLine="540"/>
        <w:jc w:val="both"/>
      </w:pPr>
      <w:r w:rsidRPr="00582B93">
        <w:t> - Cinayət prosesində ittiham elan edilməli olan şəxsin və ya barəsində seçilmiş qətimkan tədbirinin şərtlərini pozan təqsirləndirilən şəxsin tutulması Azərbaycan Respublikasının Cinayət-Prosessual Məcəlləsində müəyyən edilmiş qaydada və hallarda cinayət təqibi orqanının müvafiq qərarı.</w:t>
      </w:r>
    </w:p>
    <w:p w:rsidR="00D35078" w:rsidRPr="00582B93" w:rsidRDefault="00D35078" w:rsidP="00D35078">
      <w:pPr>
        <w:autoSpaceDE w:val="0"/>
        <w:autoSpaceDN w:val="0"/>
        <w:adjustRightInd w:val="0"/>
        <w:spacing w:line="360" w:lineRule="auto"/>
        <w:ind w:firstLine="540"/>
        <w:jc w:val="both"/>
        <w:rPr>
          <w:rFonts w:cs="Times New Roman TUR"/>
        </w:rPr>
      </w:pPr>
      <w:r w:rsidRPr="00582B93">
        <w:t>- Hökmün və ya məhkəmənin digər yekun qərar</w:t>
      </w:r>
      <w:r w:rsidRPr="00582B93">
        <w:rPr>
          <w:rFonts w:cs="Times New Roman TUR"/>
        </w:rPr>
        <w:t xml:space="preserve">ının icrası yerinə məcburi göndərilməsi və ya təyin olunmuş cəzanın digər cəza növü ilə əvəz edilməsi, habelə şərti məhkum etmənin və ya cəzadan şərti olaraq vaxtından əvvəl azad </w:t>
      </w:r>
      <w:r w:rsidRPr="00582B93">
        <w:rPr>
          <w:rFonts w:cs="Times New Roman TUR"/>
        </w:rPr>
        <w:lastRenderedPageBreak/>
        <w:t>etmənin ləğvi məsələsinin həlli məqsədi ilə məhkumun tutulması və ya təqsirləndirilən şəxsin barəsində həbs qətimkan tədbirinin seçilməsi Azərbaycan Respublikasının Cinayət-Prosessual Məcəlləsində müəyyən edilmiş qaydada və hallarda yalnız məhkəmənin qərarı.</w:t>
      </w:r>
    </w:p>
    <w:p w:rsidR="00D35078" w:rsidRDefault="00D35078" w:rsidP="00D35078">
      <w:pPr>
        <w:tabs>
          <w:tab w:val="left" w:pos="567"/>
        </w:tabs>
        <w:autoSpaceDE w:val="0"/>
        <w:autoSpaceDN w:val="0"/>
        <w:adjustRightInd w:val="0"/>
        <w:spacing w:line="360" w:lineRule="auto"/>
        <w:jc w:val="both"/>
        <w:rPr>
          <w:b/>
          <w:bCs/>
        </w:rPr>
      </w:pPr>
      <w:r w:rsidRPr="00582B93">
        <w:rPr>
          <w:b/>
          <w:bCs/>
        </w:rPr>
        <w:tab/>
      </w:r>
    </w:p>
    <w:p w:rsidR="00D35078" w:rsidRPr="00582B93" w:rsidRDefault="00D35078" w:rsidP="00D35078">
      <w:pPr>
        <w:tabs>
          <w:tab w:val="left" w:pos="567"/>
        </w:tabs>
        <w:autoSpaceDE w:val="0"/>
        <w:autoSpaceDN w:val="0"/>
        <w:adjustRightInd w:val="0"/>
        <w:spacing w:line="360" w:lineRule="auto"/>
        <w:jc w:val="center"/>
        <w:rPr>
          <w:b/>
          <w:bCs/>
          <w:iCs/>
        </w:rPr>
      </w:pPr>
      <w:r w:rsidRPr="00582B93">
        <w:rPr>
          <w:b/>
          <w:bCs/>
          <w:iCs/>
        </w:rPr>
        <w:t>Müvəqqəti saxlama yerlərində saxlama müddətləri:</w:t>
      </w:r>
    </w:p>
    <w:p w:rsidR="00D35078" w:rsidRPr="00582B93" w:rsidRDefault="00D35078" w:rsidP="00D35078">
      <w:pPr>
        <w:autoSpaceDE w:val="0"/>
        <w:autoSpaceDN w:val="0"/>
        <w:adjustRightInd w:val="0"/>
        <w:spacing w:line="360" w:lineRule="auto"/>
        <w:ind w:firstLine="540"/>
        <w:jc w:val="both"/>
        <w:rPr>
          <w:rFonts w:cs="Times New Roman TUR"/>
        </w:rPr>
      </w:pPr>
      <w:r w:rsidRPr="00582B93">
        <w:rPr>
          <w:b/>
          <w:bCs/>
        </w:rPr>
        <w:t>-</w:t>
      </w:r>
      <w:r w:rsidRPr="00582B93">
        <w:t xml:space="preserve"> Hökmün və ya məhkəmənin digər yekun qərar</w:t>
      </w:r>
      <w:r w:rsidRPr="00582B93">
        <w:rPr>
          <w:rFonts w:cs="Times New Roman TUR"/>
        </w:rPr>
        <w:t>ının icrası yerinə məcburi göndərilməsi və ya təyin olunmuş cəzanın digər cəza növü ilə əvəz edilməsi, habelə şərti məhkum etmənin və ya cəzadan şərti olaraq vaxtından əvvəl azad etmənin ləğvi məsələsinin həlli üçün tutulmuş şəxs ən geci 7 gün ərzində, digər hallarda isə tutulma anından ən geci 48 saat keçənədək (bu müddətdə həbs qətimkan tədbirinin seçilməsi və tutulma müddətinin uzadılması barədə qərar qəbul olunmazsa) müvəqqəti saxlama yerində saxlanıla bilər.</w:t>
      </w:r>
    </w:p>
    <w:p w:rsidR="00D35078" w:rsidRPr="00582B93" w:rsidRDefault="00D35078" w:rsidP="00D35078">
      <w:pPr>
        <w:autoSpaceDE w:val="0"/>
        <w:autoSpaceDN w:val="0"/>
        <w:adjustRightInd w:val="0"/>
        <w:spacing w:line="360" w:lineRule="auto"/>
        <w:ind w:firstLine="540"/>
        <w:jc w:val="both"/>
        <w:rPr>
          <w:rFonts w:cs="Times New Roman TUR"/>
        </w:rPr>
      </w:pPr>
      <w:r w:rsidRPr="00582B93">
        <w:t>- Məhkəmə qərar</w:t>
      </w:r>
      <w:r w:rsidRPr="00582B93">
        <w:rPr>
          <w:rFonts w:cs="Times New Roman TUR"/>
        </w:rPr>
        <w:t>ına əsasən həbs edilmiş şəxs müvəqqəti saxlama yerində 24 saatdan artıq saxlanıla bilməz və bu müddət bitənədək o, istintaq təcridxanasına keçirilməlidir (şəxsin nəqliyyat vasitələri ilə istintaq təcridxanasına aparılması müddəti göstərilən müddətə daxil deyildir).</w:t>
      </w:r>
    </w:p>
    <w:p w:rsidR="00D35078" w:rsidRPr="00582B93" w:rsidRDefault="00D35078" w:rsidP="00D35078">
      <w:pPr>
        <w:autoSpaceDE w:val="0"/>
        <w:autoSpaceDN w:val="0"/>
        <w:adjustRightInd w:val="0"/>
        <w:spacing w:line="360" w:lineRule="auto"/>
        <w:ind w:firstLine="540"/>
        <w:jc w:val="both"/>
      </w:pPr>
      <w:r w:rsidRPr="00582B93">
        <w:t>-  Azərbaycan Respublikası Cinayət Məcəlləsinin 102, 114, 120.2.11, 169, 214, 214-1, 214-3, 215.3, 217, 218, 219, 219-1, 220, 274, 275, 276, 277, 279, 280, 282 və ya 283-1-ci maddələri ilə istintaqı aparılan cinayət işləri üzrə şübhəli və ya təqsirləndirilən şəxslərin sayının çoxluğu, işin xüsusi mürəkkəbliyi və ya toplanmış materialların həcminin böyüklüyü bu Məcəllənin 148.6-cı maddəsində nəzərdə tutulan hərəkətlərin 48 saat müddətində həyata keçirilməsinə mane olduqda, həmin müddət müstəntiqin əsaslandırılmış vəsatəti və ibtidai araşdırmaya prosessual rəhbərliyi həyata keçirən prokurorun təqdimatı əsasında məhkəmənin qərarı ilə 48 saatdan artıq olmayan müddətə uzadıla bilər.</w:t>
      </w:r>
    </w:p>
    <w:p w:rsidR="00D35078" w:rsidRPr="00582B93" w:rsidRDefault="00D35078" w:rsidP="00D35078">
      <w:pPr>
        <w:autoSpaceDE w:val="0"/>
        <w:autoSpaceDN w:val="0"/>
        <w:adjustRightInd w:val="0"/>
        <w:spacing w:line="360" w:lineRule="auto"/>
        <w:ind w:firstLine="540"/>
        <w:jc w:val="both"/>
        <w:rPr>
          <w:rFonts w:cs="Times New Roman TUR"/>
        </w:rPr>
      </w:pPr>
      <w:r w:rsidRPr="00582B93">
        <w:t xml:space="preserve">- </w:t>
      </w:r>
      <w:r w:rsidRPr="00582B93">
        <w:rPr>
          <w:rFonts w:cs="Times New Roman TUR"/>
        </w:rPr>
        <w:t xml:space="preserve">İstintaq təcridxanasının yerləşdiyi yaşayış məntəqəsindən uzaq yerdə istintaq hərəkətlərinin aparılması və ya həbs edilmiş şəxsin məhkəmə icraatında iştirakının təmin edilməsi zərurəti olduqda və onun hər gün gətirilib aparılması mümkün olmadıqda, həbs edilmiş şəxs məhkəməyədək icraat zamanı ibtidai araşdırmaya </w:t>
      </w:r>
      <w:r w:rsidRPr="00582B93">
        <w:rPr>
          <w:rFonts w:cs="Times New Roman TUR"/>
        </w:rPr>
        <w:lastRenderedPageBreak/>
        <w:t>prosessual rəhbərliyi həyata keçirən prokurorun, məhkəmə icraatı zamanı məhkəmənin əsaslandırılmış qərarı ilə 1 ayda 10 gündən artıq olmayan müddətə istintaq təcridxanasından müvəqqəti saxlama yerinə keçirilə bilər.</w:t>
      </w:r>
    </w:p>
    <w:p w:rsidR="00D35078" w:rsidRDefault="00D35078" w:rsidP="00D35078">
      <w:pPr>
        <w:tabs>
          <w:tab w:val="left" w:pos="1560"/>
        </w:tabs>
        <w:autoSpaceDE w:val="0"/>
        <w:autoSpaceDN w:val="0"/>
        <w:adjustRightInd w:val="0"/>
        <w:spacing w:line="360" w:lineRule="auto"/>
        <w:ind w:left="1211"/>
        <w:jc w:val="both"/>
        <w:rPr>
          <w:b/>
          <w:bCs/>
        </w:rPr>
      </w:pPr>
    </w:p>
    <w:p w:rsidR="00DE2AD9" w:rsidRDefault="00DE2AD9" w:rsidP="00D35078">
      <w:pPr>
        <w:tabs>
          <w:tab w:val="left" w:pos="1560"/>
        </w:tabs>
        <w:autoSpaceDE w:val="0"/>
        <w:autoSpaceDN w:val="0"/>
        <w:adjustRightInd w:val="0"/>
        <w:spacing w:line="360" w:lineRule="auto"/>
        <w:ind w:left="1211"/>
        <w:jc w:val="both"/>
        <w:rPr>
          <w:b/>
          <w:bCs/>
        </w:rPr>
      </w:pPr>
    </w:p>
    <w:p w:rsidR="00DE2AD9" w:rsidRDefault="00DE2AD9" w:rsidP="00D35078">
      <w:pPr>
        <w:tabs>
          <w:tab w:val="left" w:pos="1560"/>
        </w:tabs>
        <w:autoSpaceDE w:val="0"/>
        <w:autoSpaceDN w:val="0"/>
        <w:adjustRightInd w:val="0"/>
        <w:spacing w:line="360" w:lineRule="auto"/>
        <w:ind w:left="1211"/>
        <w:jc w:val="both"/>
        <w:rPr>
          <w:b/>
          <w:bCs/>
        </w:rPr>
      </w:pPr>
    </w:p>
    <w:p w:rsidR="00DE2AD9" w:rsidRDefault="00DE2AD9" w:rsidP="00D35078">
      <w:pPr>
        <w:tabs>
          <w:tab w:val="left" w:pos="1560"/>
        </w:tabs>
        <w:autoSpaceDE w:val="0"/>
        <w:autoSpaceDN w:val="0"/>
        <w:adjustRightInd w:val="0"/>
        <w:spacing w:line="360" w:lineRule="auto"/>
        <w:ind w:left="1211"/>
        <w:jc w:val="both"/>
        <w:rPr>
          <w:b/>
          <w:bCs/>
        </w:rPr>
      </w:pPr>
    </w:p>
    <w:p w:rsidR="00DE2AD9" w:rsidRDefault="00DE2AD9" w:rsidP="00D35078">
      <w:pPr>
        <w:tabs>
          <w:tab w:val="left" w:pos="1560"/>
        </w:tabs>
        <w:autoSpaceDE w:val="0"/>
        <w:autoSpaceDN w:val="0"/>
        <w:adjustRightInd w:val="0"/>
        <w:spacing w:line="360" w:lineRule="auto"/>
        <w:ind w:left="1211"/>
        <w:jc w:val="both"/>
        <w:rPr>
          <w:b/>
          <w:bCs/>
        </w:rPr>
      </w:pPr>
    </w:p>
    <w:p w:rsidR="00DE2AD9" w:rsidRDefault="00DE2AD9" w:rsidP="00D35078">
      <w:pPr>
        <w:tabs>
          <w:tab w:val="left" w:pos="1560"/>
        </w:tabs>
        <w:autoSpaceDE w:val="0"/>
        <w:autoSpaceDN w:val="0"/>
        <w:adjustRightInd w:val="0"/>
        <w:spacing w:line="360" w:lineRule="auto"/>
        <w:ind w:left="1211"/>
        <w:jc w:val="both"/>
        <w:rPr>
          <w:b/>
          <w:bCs/>
        </w:rPr>
      </w:pPr>
    </w:p>
    <w:p w:rsidR="00DE2AD9" w:rsidRDefault="00DE2AD9" w:rsidP="00D35078">
      <w:pPr>
        <w:tabs>
          <w:tab w:val="left" w:pos="1560"/>
        </w:tabs>
        <w:autoSpaceDE w:val="0"/>
        <w:autoSpaceDN w:val="0"/>
        <w:adjustRightInd w:val="0"/>
        <w:spacing w:line="360" w:lineRule="auto"/>
        <w:ind w:left="1211"/>
        <w:jc w:val="both"/>
        <w:rPr>
          <w:b/>
          <w:bCs/>
        </w:rPr>
      </w:pPr>
    </w:p>
    <w:p w:rsidR="00DE2AD9" w:rsidRDefault="00DE2AD9" w:rsidP="00D35078">
      <w:pPr>
        <w:tabs>
          <w:tab w:val="left" w:pos="1560"/>
        </w:tabs>
        <w:autoSpaceDE w:val="0"/>
        <w:autoSpaceDN w:val="0"/>
        <w:adjustRightInd w:val="0"/>
        <w:spacing w:line="360" w:lineRule="auto"/>
        <w:ind w:left="1211"/>
        <w:jc w:val="both"/>
        <w:rPr>
          <w:b/>
          <w:bCs/>
        </w:rPr>
      </w:pPr>
    </w:p>
    <w:p w:rsidR="00DE2AD9" w:rsidRDefault="00DE2AD9" w:rsidP="00D35078">
      <w:pPr>
        <w:tabs>
          <w:tab w:val="left" w:pos="1560"/>
        </w:tabs>
        <w:autoSpaceDE w:val="0"/>
        <w:autoSpaceDN w:val="0"/>
        <w:adjustRightInd w:val="0"/>
        <w:spacing w:line="360" w:lineRule="auto"/>
        <w:ind w:left="1211"/>
        <w:jc w:val="both"/>
        <w:rPr>
          <w:b/>
          <w:bCs/>
        </w:rPr>
      </w:pPr>
    </w:p>
    <w:p w:rsidR="00DE2AD9" w:rsidRDefault="00DE2AD9" w:rsidP="00D35078">
      <w:pPr>
        <w:tabs>
          <w:tab w:val="left" w:pos="1560"/>
        </w:tabs>
        <w:autoSpaceDE w:val="0"/>
        <w:autoSpaceDN w:val="0"/>
        <w:adjustRightInd w:val="0"/>
        <w:spacing w:line="360" w:lineRule="auto"/>
        <w:ind w:left="1211"/>
        <w:jc w:val="both"/>
        <w:rPr>
          <w:b/>
          <w:bCs/>
        </w:rPr>
      </w:pPr>
    </w:p>
    <w:p w:rsidR="00DE2AD9" w:rsidRDefault="00DE2AD9" w:rsidP="00D35078">
      <w:pPr>
        <w:tabs>
          <w:tab w:val="left" w:pos="1560"/>
        </w:tabs>
        <w:autoSpaceDE w:val="0"/>
        <w:autoSpaceDN w:val="0"/>
        <w:adjustRightInd w:val="0"/>
        <w:spacing w:line="360" w:lineRule="auto"/>
        <w:ind w:left="1211"/>
        <w:jc w:val="both"/>
        <w:rPr>
          <w:b/>
          <w:bCs/>
        </w:rPr>
      </w:pPr>
    </w:p>
    <w:p w:rsidR="00DE2AD9" w:rsidRDefault="00DE2AD9" w:rsidP="00D35078">
      <w:pPr>
        <w:tabs>
          <w:tab w:val="left" w:pos="1560"/>
        </w:tabs>
        <w:autoSpaceDE w:val="0"/>
        <w:autoSpaceDN w:val="0"/>
        <w:adjustRightInd w:val="0"/>
        <w:spacing w:line="360" w:lineRule="auto"/>
        <w:ind w:left="1211"/>
        <w:jc w:val="both"/>
        <w:rPr>
          <w:b/>
          <w:bCs/>
        </w:rPr>
      </w:pPr>
    </w:p>
    <w:p w:rsidR="00DE2AD9" w:rsidRDefault="00DE2AD9" w:rsidP="00D35078">
      <w:pPr>
        <w:tabs>
          <w:tab w:val="left" w:pos="1560"/>
        </w:tabs>
        <w:autoSpaceDE w:val="0"/>
        <w:autoSpaceDN w:val="0"/>
        <w:adjustRightInd w:val="0"/>
        <w:spacing w:line="360" w:lineRule="auto"/>
        <w:ind w:left="1211"/>
        <w:jc w:val="both"/>
        <w:rPr>
          <w:b/>
          <w:bCs/>
        </w:rPr>
      </w:pPr>
    </w:p>
    <w:p w:rsidR="00DE2AD9" w:rsidRPr="00582B93" w:rsidRDefault="00DE2AD9" w:rsidP="00D35078">
      <w:pPr>
        <w:tabs>
          <w:tab w:val="left" w:pos="1560"/>
        </w:tabs>
        <w:autoSpaceDE w:val="0"/>
        <w:autoSpaceDN w:val="0"/>
        <w:adjustRightInd w:val="0"/>
        <w:spacing w:line="360" w:lineRule="auto"/>
        <w:ind w:left="1211"/>
        <w:jc w:val="both"/>
        <w:rPr>
          <w:b/>
          <w:bCs/>
        </w:rPr>
      </w:pPr>
    </w:p>
    <w:p w:rsidR="00D35078" w:rsidRPr="00582B93" w:rsidRDefault="00D35078" w:rsidP="00D35078">
      <w:pPr>
        <w:tabs>
          <w:tab w:val="left" w:pos="1560"/>
        </w:tabs>
        <w:autoSpaceDE w:val="0"/>
        <w:autoSpaceDN w:val="0"/>
        <w:adjustRightInd w:val="0"/>
        <w:spacing w:line="360" w:lineRule="auto"/>
        <w:jc w:val="center"/>
        <w:rPr>
          <w:rFonts w:cs="A3 Times AzLat"/>
          <w:b/>
          <w:bCs/>
        </w:rPr>
      </w:pPr>
      <w:r w:rsidRPr="00582B93">
        <w:rPr>
          <w:rFonts w:cs="Calibri"/>
          <w:b/>
          <w:bCs/>
        </w:rPr>
        <w:t xml:space="preserve">Sual 2. </w:t>
      </w:r>
      <w:r w:rsidRPr="003605CE">
        <w:rPr>
          <w:rFonts w:cs="Arial AzLat"/>
          <w:b/>
        </w:rPr>
        <w:t>Polis orqanlarının müvəqqəti saxlama yerlərinin işinin təşkili</w:t>
      </w:r>
      <w:r w:rsidRPr="00582B93">
        <w:rPr>
          <w:rFonts w:cs="A3 Times AzLat"/>
          <w:b/>
          <w:bCs/>
        </w:rPr>
        <w:t>.</w:t>
      </w:r>
    </w:p>
    <w:p w:rsidR="00D35078" w:rsidRPr="00582B93" w:rsidRDefault="00D35078" w:rsidP="00D35078">
      <w:pPr>
        <w:tabs>
          <w:tab w:val="left" w:pos="1560"/>
        </w:tabs>
        <w:autoSpaceDE w:val="0"/>
        <w:autoSpaceDN w:val="0"/>
        <w:adjustRightInd w:val="0"/>
        <w:spacing w:line="360" w:lineRule="auto"/>
        <w:ind w:left="1211"/>
        <w:jc w:val="both"/>
        <w:rPr>
          <w:rFonts w:cs="A3 Times AzLat"/>
          <w:b/>
          <w:bCs/>
        </w:rPr>
      </w:pPr>
    </w:p>
    <w:p w:rsidR="00D35078" w:rsidRPr="00582B93" w:rsidRDefault="00D35078" w:rsidP="00D35078">
      <w:pPr>
        <w:autoSpaceDE w:val="0"/>
        <w:autoSpaceDN w:val="0"/>
        <w:adjustRightInd w:val="0"/>
        <w:spacing w:line="360" w:lineRule="auto"/>
        <w:ind w:firstLine="601"/>
        <w:jc w:val="both"/>
      </w:pPr>
      <w:r w:rsidRPr="00582B93">
        <w:t>Tutulmuş və ya həbs edilmiş şəxslərin mühafizəsi üçün aşağıdakı gündəlik naryadlar təyin edilir:</w:t>
      </w:r>
    </w:p>
    <w:p w:rsidR="00D35078" w:rsidRPr="00582B93" w:rsidRDefault="00D35078" w:rsidP="00D35078">
      <w:pPr>
        <w:autoSpaceDE w:val="0"/>
        <w:autoSpaceDN w:val="0"/>
        <w:adjustRightInd w:val="0"/>
        <w:spacing w:line="360" w:lineRule="auto"/>
        <w:ind w:firstLine="601"/>
        <w:jc w:val="both"/>
      </w:pPr>
      <w:r w:rsidRPr="00582B93">
        <w:t>- MSY üzrə növbətçi;</w:t>
      </w:r>
    </w:p>
    <w:p w:rsidR="00D35078" w:rsidRPr="00582B93" w:rsidRDefault="00D35078" w:rsidP="00D35078">
      <w:pPr>
        <w:autoSpaceDE w:val="0"/>
        <w:autoSpaceDN w:val="0"/>
        <w:adjustRightInd w:val="0"/>
        <w:spacing w:line="360" w:lineRule="auto"/>
        <w:ind w:firstLine="601"/>
        <w:jc w:val="both"/>
      </w:pPr>
      <w:r w:rsidRPr="00582B93">
        <w:t>- post xidmətçiləri;</w:t>
      </w:r>
    </w:p>
    <w:p w:rsidR="00D35078" w:rsidRPr="00582B93" w:rsidRDefault="00D35078" w:rsidP="00D35078">
      <w:pPr>
        <w:autoSpaceDE w:val="0"/>
        <w:autoSpaceDN w:val="0"/>
        <w:adjustRightInd w:val="0"/>
        <w:spacing w:line="360" w:lineRule="auto"/>
        <w:ind w:firstLine="601"/>
        <w:jc w:val="both"/>
        <w:rPr>
          <w:rFonts w:cs="Times New Roman TUR"/>
        </w:rPr>
      </w:pPr>
      <w:r w:rsidRPr="00582B93">
        <w:t>- ç</w:t>
      </w:r>
      <w:r w:rsidRPr="00582B93">
        <w:rPr>
          <w:rFonts w:cs="Times New Roman TUR"/>
        </w:rPr>
        <w:t>ıxarıcılar;</w:t>
      </w:r>
    </w:p>
    <w:p w:rsidR="00D35078" w:rsidRPr="00582B93" w:rsidRDefault="00D35078" w:rsidP="00D35078">
      <w:pPr>
        <w:autoSpaceDE w:val="0"/>
        <w:autoSpaceDN w:val="0"/>
        <w:adjustRightInd w:val="0"/>
        <w:spacing w:line="360" w:lineRule="auto"/>
        <w:ind w:firstLine="601"/>
        <w:jc w:val="both"/>
      </w:pPr>
      <w:r w:rsidRPr="00582B93">
        <w:t>- müşayiət dəstəsi.</w:t>
      </w:r>
    </w:p>
    <w:p w:rsidR="00D35078" w:rsidRPr="00582B93" w:rsidRDefault="00D35078" w:rsidP="00D35078">
      <w:pPr>
        <w:autoSpaceDE w:val="0"/>
        <w:autoSpaceDN w:val="0"/>
        <w:adjustRightInd w:val="0"/>
        <w:spacing w:line="360" w:lineRule="auto"/>
        <w:ind w:firstLine="601"/>
        <w:jc w:val="both"/>
        <w:rPr>
          <w:rFonts w:cs="Times New Roman TUR"/>
        </w:rPr>
      </w:pPr>
      <w:r w:rsidRPr="00582B93">
        <w:t>Naryadlar</w:t>
      </w:r>
      <w:r w:rsidRPr="00582B93">
        <w:rPr>
          <w:rFonts w:cs="Times New Roman TUR"/>
        </w:rPr>
        <w:t>ın tərkibi MSY-nin rəisi tərəfindən müəyyənləşdirilir. Polis orqanında bir ildən az xidmət etmiş əməkdaşların MSY-nə xidmətə götürülməsi, habelə müşayiət dəstəsinə cəlb olunması qadağandır.</w:t>
      </w:r>
    </w:p>
    <w:p w:rsidR="00D35078" w:rsidRPr="00582B93" w:rsidRDefault="00D35078" w:rsidP="00D35078">
      <w:pPr>
        <w:autoSpaceDE w:val="0"/>
        <w:autoSpaceDN w:val="0"/>
        <w:adjustRightInd w:val="0"/>
        <w:spacing w:line="360" w:lineRule="auto"/>
        <w:ind w:firstLine="601"/>
        <w:jc w:val="both"/>
      </w:pPr>
      <w:r w:rsidRPr="00582B93">
        <w:t xml:space="preserve">Tutulmuş və ya həbs edilmiş şəxslərin mühafizəsi üçün daxili, xarici, daimi, müvəqqəti, 1, 2 və 3 növbəli postlar təşkil edilir. Hər bir posta daimi nömrə verilir. </w:t>
      </w:r>
      <w:r w:rsidRPr="00582B93">
        <w:lastRenderedPageBreak/>
        <w:t>Post cədvəlində mühafizə edilən obyektlər və naryadın əsas vəzifələri qeyd olunur. Mühafizəni gücləndirmək üçün əlavə postlar da qoyulur.</w:t>
      </w:r>
    </w:p>
    <w:p w:rsidR="00D35078" w:rsidRPr="00582B93" w:rsidRDefault="00D35078" w:rsidP="00D35078">
      <w:pPr>
        <w:autoSpaceDE w:val="0"/>
        <w:autoSpaceDN w:val="0"/>
        <w:adjustRightInd w:val="0"/>
        <w:spacing w:line="360" w:lineRule="auto"/>
        <w:ind w:firstLine="601"/>
        <w:jc w:val="both"/>
        <w:rPr>
          <w:rFonts w:cs="Times New Roman TUR"/>
        </w:rPr>
      </w:pPr>
      <w:r w:rsidRPr="00582B93">
        <w:t>Gündəlik postlar</w:t>
      </w:r>
      <w:r w:rsidRPr="00582B93">
        <w:rPr>
          <w:rFonts w:cs="Times New Roman TUR"/>
        </w:rPr>
        <w:t>ın sayı və növü, onların yerləşdirilməsi, çıxarıcıların və müşayiət dəstəsinin əməkdaşlarının sayı «Müvəqqəti saxlama yerlərinin mühafizəsi üzrə naryadların dislokasiyası»na əsasən növbətçi tərəfindən «Müvəqqəti saxlama yerində xidmətə çıxan naryadların post cədvəli kitabı»nda qeyd olunur və hər gün polis orqanının rəisi tərəfindən təsdiq edilir.</w:t>
      </w:r>
    </w:p>
    <w:p w:rsidR="00D35078" w:rsidRPr="00582B93" w:rsidRDefault="00D35078" w:rsidP="00D35078">
      <w:pPr>
        <w:autoSpaceDE w:val="0"/>
        <w:autoSpaceDN w:val="0"/>
        <w:adjustRightInd w:val="0"/>
        <w:spacing w:line="360" w:lineRule="auto"/>
        <w:ind w:firstLine="601"/>
        <w:jc w:val="both"/>
        <w:rPr>
          <w:rFonts w:cs="Times New Roman TUR"/>
        </w:rPr>
      </w:pPr>
      <w:r w:rsidRPr="00582B93">
        <w:t>Daxili postlar kameralar</w:t>
      </w:r>
      <w:r w:rsidRPr="00582B93">
        <w:rPr>
          <w:rFonts w:cs="Times New Roman TUR"/>
        </w:rPr>
        <w:t>ın qarşısında, xarici postlar MSY-nin yerləşdiyi binanın ətrafında, müvəqqəti postlar gəzinti həyətində, idman meydançasında və televiziya verilişlərinə baxılan otaqda təşkil edilir.</w:t>
      </w:r>
    </w:p>
    <w:p w:rsidR="00D35078" w:rsidRPr="00582B93" w:rsidRDefault="00D35078" w:rsidP="00D35078">
      <w:pPr>
        <w:autoSpaceDE w:val="0"/>
        <w:autoSpaceDN w:val="0"/>
        <w:adjustRightInd w:val="0"/>
        <w:spacing w:line="360" w:lineRule="auto"/>
        <w:ind w:firstLine="601"/>
        <w:jc w:val="both"/>
      </w:pPr>
      <w:r w:rsidRPr="00582B93">
        <w:t xml:space="preserve">Şəxslərin kameralardan çıxarıldığı və MSY-nin daxilində bir yerdən başqa yerə aparıldığı vaxt onların mühafizəsi üçün çıxarıcılar təyin edilir. </w:t>
      </w:r>
    </w:p>
    <w:p w:rsidR="00D35078" w:rsidRPr="00582B93" w:rsidRDefault="00D35078" w:rsidP="00D35078">
      <w:pPr>
        <w:autoSpaceDE w:val="0"/>
        <w:autoSpaceDN w:val="0"/>
        <w:adjustRightInd w:val="0"/>
        <w:spacing w:line="360" w:lineRule="auto"/>
        <w:ind w:firstLine="601"/>
        <w:jc w:val="both"/>
      </w:pPr>
      <w:r w:rsidRPr="00582B93">
        <w:t>MSY üzrə növbətçiyə, daxili postlardakı post xidmətçilərinə və çıxarıcılara tabel silahı verilmir.</w:t>
      </w:r>
    </w:p>
    <w:p w:rsidR="00D35078" w:rsidRPr="00582B93" w:rsidRDefault="00D35078" w:rsidP="00D35078">
      <w:pPr>
        <w:autoSpaceDE w:val="0"/>
        <w:autoSpaceDN w:val="0"/>
        <w:adjustRightInd w:val="0"/>
        <w:spacing w:line="360" w:lineRule="auto"/>
        <w:ind w:firstLine="601"/>
        <w:jc w:val="both"/>
      </w:pPr>
      <w:r w:rsidRPr="00582B93">
        <w:t xml:space="preserve">Tutulmuş və ya həbs edilmiş şəxslərin istintaq təcridxanalarına, səhiyyə müəssisələrinə, məhkəməyə, dəyişdirmə məntəqələrinə, eləcə də istintaq hərəkətləri aparılan əraziyə müşayiət olunmaları ilə bağlı müşayiət dəstəsinin rəisindən, rəis müavinindən, müşayiət olunan şəxslərin sayından asılı olaraq bu Təlimatla müəyyən olunmuş sayda müşayiətçilərdən və xüsusi təyinatlı avtomobilin polis nəfərindən (sürücü) ibarət müşayiət dəstəsi yaradılır. </w:t>
      </w:r>
    </w:p>
    <w:p w:rsidR="00D35078" w:rsidRDefault="00D35078" w:rsidP="00D35078">
      <w:pPr>
        <w:autoSpaceDE w:val="0"/>
        <w:autoSpaceDN w:val="0"/>
        <w:adjustRightInd w:val="0"/>
        <w:spacing w:line="360" w:lineRule="auto"/>
        <w:jc w:val="center"/>
        <w:rPr>
          <w:b/>
          <w:bCs/>
        </w:rPr>
      </w:pPr>
      <w:r w:rsidRPr="00582B93">
        <w:rPr>
          <w:b/>
          <w:bCs/>
        </w:rPr>
        <w:t> </w:t>
      </w:r>
    </w:p>
    <w:p w:rsidR="00D35078" w:rsidRPr="00582B93" w:rsidRDefault="00D35078" w:rsidP="00D35078">
      <w:pPr>
        <w:autoSpaceDE w:val="0"/>
        <w:autoSpaceDN w:val="0"/>
        <w:adjustRightInd w:val="0"/>
        <w:spacing w:line="360" w:lineRule="auto"/>
        <w:jc w:val="center"/>
      </w:pPr>
      <w:r w:rsidRPr="00582B93">
        <w:rPr>
          <w:b/>
          <w:bCs/>
        </w:rPr>
        <w:t>Tutulmuş və ya həbs edilmiş şəxslərin mühafizə və müşayiət naryadlarının idarə olunması</w:t>
      </w:r>
    </w:p>
    <w:p w:rsidR="00D35078" w:rsidRPr="00582B93" w:rsidRDefault="00D35078" w:rsidP="00D35078">
      <w:pPr>
        <w:autoSpaceDE w:val="0"/>
        <w:autoSpaceDN w:val="0"/>
        <w:adjustRightInd w:val="0"/>
        <w:spacing w:line="360" w:lineRule="auto"/>
        <w:ind w:firstLine="601"/>
        <w:jc w:val="both"/>
      </w:pPr>
      <w:r w:rsidRPr="00582B93">
        <w:t xml:space="preserve">Tutulmuş və ya həbs edilmiş şəxslərin mühafizə və müşayiət naryadlarının idarə olunması - onların üzərinə düşən vəzifələrin tələb olunan səviyyədə və müəyyən olunmuş qaydada icra olunmasının təmin edilməsindən ibarətdir. </w:t>
      </w:r>
    </w:p>
    <w:p w:rsidR="00D35078" w:rsidRPr="00582B93" w:rsidRDefault="00D35078" w:rsidP="00D35078">
      <w:pPr>
        <w:autoSpaceDE w:val="0"/>
        <w:autoSpaceDN w:val="0"/>
        <w:adjustRightInd w:val="0"/>
        <w:spacing w:line="360" w:lineRule="auto"/>
        <w:ind w:firstLine="601"/>
        <w:jc w:val="both"/>
        <w:rPr>
          <w:rFonts w:cs="Times New Roman TUR"/>
        </w:rPr>
      </w:pPr>
      <w:r w:rsidRPr="00582B93">
        <w:t>Polis orqan</w:t>
      </w:r>
      <w:r w:rsidRPr="00582B93">
        <w:rPr>
          <w:rFonts w:cs="Times New Roman TUR"/>
        </w:rPr>
        <w:t>ının rəisi naryadları şəxsən və tabeliyində olan vəzifəli şəxslər vasitəsi ilə idarə edir. Naryadların operativ idarə olunması polis orqanlarının növbətçiləri tərəfindən həyata keçirilir.</w:t>
      </w:r>
    </w:p>
    <w:p w:rsidR="00D35078" w:rsidRPr="00582B93" w:rsidRDefault="00D35078" w:rsidP="00D35078">
      <w:pPr>
        <w:autoSpaceDE w:val="0"/>
        <w:autoSpaceDN w:val="0"/>
        <w:adjustRightInd w:val="0"/>
        <w:spacing w:line="360" w:lineRule="auto"/>
        <w:ind w:firstLine="601"/>
        <w:jc w:val="both"/>
        <w:rPr>
          <w:rFonts w:cs="Times New Roman TUR"/>
          <w:b/>
          <w:bCs/>
          <w:iCs/>
        </w:rPr>
      </w:pPr>
      <w:r w:rsidRPr="00582B93">
        <w:rPr>
          <w:b/>
          <w:bCs/>
          <w:iCs/>
        </w:rPr>
        <w:t>Naryadlar</w:t>
      </w:r>
      <w:r w:rsidRPr="00582B93">
        <w:rPr>
          <w:rFonts w:cs="Times New Roman TUR"/>
          <w:b/>
          <w:bCs/>
          <w:iCs/>
        </w:rPr>
        <w:t xml:space="preserve">ın idarə olunması aşağıdakılarla təmin edilir: </w:t>
      </w:r>
    </w:p>
    <w:p w:rsidR="00D35078" w:rsidRPr="00582B93" w:rsidRDefault="00D35078" w:rsidP="00D35078">
      <w:pPr>
        <w:autoSpaceDE w:val="0"/>
        <w:autoSpaceDN w:val="0"/>
        <w:adjustRightInd w:val="0"/>
        <w:spacing w:line="360" w:lineRule="auto"/>
        <w:ind w:firstLine="601"/>
        <w:jc w:val="both"/>
      </w:pPr>
      <w:r w:rsidRPr="00582B93">
        <w:lastRenderedPageBreak/>
        <w:t>- tutulmuş və ya həbs edilmiş şəxslərin mühafizə və müşayiət olunmasına dair qərar qəbul olunması;</w:t>
      </w:r>
    </w:p>
    <w:p w:rsidR="00D35078" w:rsidRPr="00582B93" w:rsidRDefault="00D35078" w:rsidP="00D35078">
      <w:pPr>
        <w:autoSpaceDE w:val="0"/>
        <w:autoSpaceDN w:val="0"/>
        <w:adjustRightInd w:val="0"/>
        <w:spacing w:line="360" w:lineRule="auto"/>
        <w:ind w:firstLine="601"/>
        <w:jc w:val="both"/>
        <w:rPr>
          <w:rFonts w:cs="Times New Roman TUR"/>
        </w:rPr>
      </w:pPr>
      <w:r w:rsidRPr="00582B93">
        <w:t>-  qüvvə və vasitələrin haz</w:t>
      </w:r>
      <w:r w:rsidRPr="00582B93">
        <w:rPr>
          <w:rFonts w:cs="Times New Roman TUR"/>
        </w:rPr>
        <w:t>ırlığı;</w:t>
      </w:r>
    </w:p>
    <w:p w:rsidR="00D35078" w:rsidRPr="00582B93" w:rsidRDefault="00D35078" w:rsidP="00D35078">
      <w:pPr>
        <w:autoSpaceDE w:val="0"/>
        <w:autoSpaceDN w:val="0"/>
        <w:adjustRightInd w:val="0"/>
        <w:spacing w:line="360" w:lineRule="auto"/>
        <w:ind w:firstLine="601"/>
        <w:jc w:val="both"/>
      </w:pPr>
      <w:r w:rsidRPr="00582B93">
        <w:t>- tutulmuş və ya həbs edilmiş şəxslərin mühafizə və müşayiət olunması üzrə xidmətin aparılmasına nəzarət;</w:t>
      </w:r>
    </w:p>
    <w:p w:rsidR="00D35078" w:rsidRPr="00582B93" w:rsidRDefault="00D35078" w:rsidP="00D35078">
      <w:pPr>
        <w:autoSpaceDE w:val="0"/>
        <w:autoSpaceDN w:val="0"/>
        <w:adjustRightInd w:val="0"/>
        <w:spacing w:line="360" w:lineRule="auto"/>
        <w:ind w:firstLine="601"/>
        <w:jc w:val="both"/>
        <w:rPr>
          <w:rFonts w:cs="Times New Roman TUR"/>
        </w:rPr>
      </w:pPr>
      <w:r w:rsidRPr="00582B93">
        <w:t>- naryadlar</w:t>
      </w:r>
      <w:r w:rsidRPr="00582B93">
        <w:rPr>
          <w:rFonts w:cs="Times New Roman TUR"/>
        </w:rPr>
        <w:t>ın fəaliyyətinin nəticələrinin təhlili və qiymətləndirilməsi.</w:t>
      </w:r>
    </w:p>
    <w:p w:rsidR="00D35078" w:rsidRPr="00582B93" w:rsidRDefault="00D35078" w:rsidP="00D35078">
      <w:pPr>
        <w:autoSpaceDE w:val="0"/>
        <w:autoSpaceDN w:val="0"/>
        <w:adjustRightInd w:val="0"/>
        <w:spacing w:line="360" w:lineRule="auto"/>
        <w:ind w:firstLine="601"/>
        <w:jc w:val="both"/>
      </w:pPr>
      <w:r w:rsidRPr="00582B93">
        <w:t>Tutulmuş və ya həbs edilmiş şəxslərin mühafizə və müşayiət olunmasına dair orqan rəisinin qərarı bu vəzifəni yerinə yetirən naryadların idarə olunmasına əsasdır.</w:t>
      </w:r>
    </w:p>
    <w:p w:rsidR="00D35078" w:rsidRPr="00582B93" w:rsidRDefault="00D35078" w:rsidP="00D35078">
      <w:pPr>
        <w:autoSpaceDE w:val="0"/>
        <w:autoSpaceDN w:val="0"/>
        <w:adjustRightInd w:val="0"/>
        <w:spacing w:line="360" w:lineRule="auto"/>
        <w:ind w:firstLine="560"/>
        <w:jc w:val="both"/>
        <w:rPr>
          <w:rFonts w:cs="Times New Roman TUR"/>
        </w:rPr>
      </w:pPr>
      <w:r w:rsidRPr="00582B93">
        <w:rPr>
          <w:b/>
          <w:bCs/>
        </w:rPr>
        <w:t>Tutulmuş və ya həbs edilmiş şəxsləri mühafizə edən naryadlar</w:t>
      </w:r>
      <w:r w:rsidRPr="00582B93">
        <w:rPr>
          <w:rFonts w:cs="Times New Roman TUR"/>
          <w:b/>
          <w:bCs/>
        </w:rPr>
        <w:t xml:space="preserve">ın vəzifələri. </w:t>
      </w:r>
      <w:r w:rsidRPr="00582B93">
        <w:rPr>
          <w:b/>
          <w:bCs/>
        </w:rPr>
        <w:t> </w:t>
      </w:r>
      <w:r w:rsidRPr="00582B93">
        <w:t>MSY üzrə növbətçi (və ya köməkçisi) saxlan</w:t>
      </w:r>
      <w:r w:rsidRPr="00582B93">
        <w:rPr>
          <w:rFonts w:cs="Times New Roman TUR"/>
        </w:rPr>
        <w:t>ılan şəxsləri mühafizə edən naryadlara rəhbərlik edir və onlara həvalə olunmuş vəzifələrin yerinə yetirilməsinə məsuliyyət daşıyır. Ştat cədvəlində MSY üzrə növbətçi nəzərdə tutulmayan polis orqanlarında bu vəzifəni həmin orqanın məsul növbətçisi həyata keçirir.</w:t>
      </w:r>
    </w:p>
    <w:p w:rsidR="00D35078" w:rsidRPr="00582B93" w:rsidRDefault="00D35078" w:rsidP="00D35078">
      <w:pPr>
        <w:autoSpaceDE w:val="0"/>
        <w:autoSpaceDN w:val="0"/>
        <w:adjustRightInd w:val="0"/>
        <w:spacing w:line="360" w:lineRule="auto"/>
        <w:ind w:firstLine="601"/>
        <w:jc w:val="both"/>
        <w:rPr>
          <w:b/>
          <w:bCs/>
          <w:iCs/>
        </w:rPr>
      </w:pPr>
      <w:r w:rsidRPr="00582B93">
        <w:rPr>
          <w:b/>
          <w:bCs/>
          <w:iCs/>
        </w:rPr>
        <w:t xml:space="preserve"> MSY-nin növbətçisinin vəzifələri:</w:t>
      </w:r>
    </w:p>
    <w:p w:rsidR="00D35078" w:rsidRPr="00582B93" w:rsidRDefault="00D35078" w:rsidP="00D35078">
      <w:pPr>
        <w:autoSpaceDE w:val="0"/>
        <w:autoSpaceDN w:val="0"/>
        <w:adjustRightInd w:val="0"/>
        <w:spacing w:line="360" w:lineRule="auto"/>
        <w:ind w:firstLine="601"/>
        <w:jc w:val="both"/>
        <w:rPr>
          <w:rFonts w:cs="Times New Roman TUR"/>
        </w:rPr>
      </w:pPr>
      <w:r w:rsidRPr="00582B93">
        <w:t>1.    daxili intizam qaydalar</w:t>
      </w:r>
      <w:r w:rsidRPr="00582B93">
        <w:rPr>
          <w:rFonts w:cs="Times New Roman TUR"/>
        </w:rPr>
        <w:t xml:space="preserve">ına uyğun olaraq tutulmuş və ya həbs edilmiş şəxslərin MSY-yə qəbul olunmasını və saxlanılmasını təmin etmək; </w:t>
      </w:r>
    </w:p>
    <w:p w:rsidR="00D35078" w:rsidRPr="00582B93" w:rsidRDefault="00D35078" w:rsidP="00D35078">
      <w:pPr>
        <w:autoSpaceDE w:val="0"/>
        <w:autoSpaceDN w:val="0"/>
        <w:adjustRightInd w:val="0"/>
        <w:spacing w:line="360" w:lineRule="auto"/>
        <w:ind w:firstLine="601"/>
        <w:jc w:val="both"/>
        <w:rPr>
          <w:rFonts w:cs="Times New Roman TUR"/>
        </w:rPr>
      </w:pPr>
      <w:r w:rsidRPr="00582B93">
        <w:t>2. saxlan</w:t>
      </w:r>
      <w:r w:rsidRPr="00582B93">
        <w:rPr>
          <w:rFonts w:cs="Times New Roman TUR"/>
        </w:rPr>
        <w:t>ılma müddətlərinin qurtarması barədə MSY-nin rəisinə vaxtında məruzə etmək, həbs edilmiş şəxslərin şəxsi işlərini tərtib etmək. Həbs olunmuş şəxsin şəxsi işində aşağıdakı sənədlər toplanılmalıdır:</w:t>
      </w:r>
    </w:p>
    <w:p w:rsidR="00D35078" w:rsidRPr="00582B93" w:rsidRDefault="00D35078" w:rsidP="00D35078">
      <w:pPr>
        <w:autoSpaceDE w:val="0"/>
        <w:autoSpaceDN w:val="0"/>
        <w:adjustRightInd w:val="0"/>
        <w:spacing w:line="360" w:lineRule="auto"/>
        <w:ind w:firstLine="601"/>
        <w:jc w:val="both"/>
      </w:pPr>
      <w:r w:rsidRPr="00582B93">
        <w:t>- cinayət törətməkdə şübhəli şəxs qismində tutulma haqqında protokol;</w:t>
      </w:r>
    </w:p>
    <w:p w:rsidR="00D35078" w:rsidRPr="00582B93" w:rsidRDefault="00D35078" w:rsidP="00D35078">
      <w:pPr>
        <w:autoSpaceDE w:val="0"/>
        <w:autoSpaceDN w:val="0"/>
        <w:adjustRightInd w:val="0"/>
        <w:spacing w:line="360" w:lineRule="auto"/>
        <w:ind w:firstLine="601"/>
        <w:jc w:val="both"/>
        <w:rPr>
          <w:rFonts w:cs="Times New Roman TUR"/>
        </w:rPr>
      </w:pPr>
      <w:r w:rsidRPr="00582B93">
        <w:t>- məhkəmənin həbs qətimkan tədbirinin seçilməsi barədə qərar</w:t>
      </w:r>
      <w:r w:rsidRPr="00582B93">
        <w:rPr>
          <w:rFonts w:cs="Times New Roman TUR"/>
        </w:rPr>
        <w:t>ı;</w:t>
      </w:r>
    </w:p>
    <w:p w:rsidR="00D35078" w:rsidRPr="00582B93" w:rsidRDefault="00D35078" w:rsidP="00D35078">
      <w:pPr>
        <w:autoSpaceDE w:val="0"/>
        <w:autoSpaceDN w:val="0"/>
        <w:adjustRightInd w:val="0"/>
        <w:spacing w:line="360" w:lineRule="auto"/>
        <w:ind w:firstLine="601"/>
        <w:jc w:val="both"/>
      </w:pPr>
      <w:r w:rsidRPr="00582B93">
        <w:t>- şəxsin barəsində azadlıqdan məhrumetmə növündə cəza təyin edildikdə, hökmdən çıxarış;</w:t>
      </w:r>
    </w:p>
    <w:p w:rsidR="00D35078" w:rsidRPr="00582B93" w:rsidRDefault="00D35078" w:rsidP="00D35078">
      <w:pPr>
        <w:autoSpaceDE w:val="0"/>
        <w:autoSpaceDN w:val="0"/>
        <w:adjustRightInd w:val="0"/>
        <w:spacing w:line="360" w:lineRule="auto"/>
        <w:ind w:firstLine="601"/>
        <w:jc w:val="both"/>
        <w:rPr>
          <w:rFonts w:cs="Times New Roman TUR"/>
        </w:rPr>
      </w:pPr>
      <w:r w:rsidRPr="00582B93">
        <w:t>- sa</w:t>
      </w:r>
      <w:r w:rsidRPr="00582B93">
        <w:rPr>
          <w:rFonts w:cs="Times New Roman TUR"/>
        </w:rPr>
        <w:t>ğlamlıq haqqında tibbi arayış (tibb kitabçası);</w:t>
      </w:r>
    </w:p>
    <w:p w:rsidR="00D35078" w:rsidRPr="00582B93" w:rsidRDefault="00D35078" w:rsidP="00D35078">
      <w:pPr>
        <w:autoSpaceDE w:val="0"/>
        <w:autoSpaceDN w:val="0"/>
        <w:adjustRightInd w:val="0"/>
        <w:spacing w:line="360" w:lineRule="auto"/>
        <w:ind w:firstLine="601"/>
        <w:jc w:val="both"/>
        <w:rPr>
          <w:rFonts w:cs="Times New Roman TUR"/>
        </w:rPr>
      </w:pPr>
      <w:r w:rsidRPr="00582B93">
        <w:t>- anket məlumatlar</w:t>
      </w:r>
      <w:r w:rsidRPr="00582B93">
        <w:rPr>
          <w:rFonts w:cs="Times New Roman TUR"/>
        </w:rPr>
        <w:t>ı;</w:t>
      </w:r>
    </w:p>
    <w:p w:rsidR="00D35078" w:rsidRPr="00582B93" w:rsidRDefault="00D35078" w:rsidP="00D35078">
      <w:pPr>
        <w:autoSpaceDE w:val="0"/>
        <w:autoSpaceDN w:val="0"/>
        <w:adjustRightInd w:val="0"/>
        <w:spacing w:line="360" w:lineRule="auto"/>
        <w:ind w:firstLine="601"/>
        <w:jc w:val="both"/>
      </w:pPr>
      <w:r w:rsidRPr="00582B93">
        <w:t>- daktiloskopik məlumatlar;</w:t>
      </w:r>
    </w:p>
    <w:p w:rsidR="00D35078" w:rsidRPr="00582B93" w:rsidRDefault="00D35078" w:rsidP="00D35078">
      <w:pPr>
        <w:autoSpaceDE w:val="0"/>
        <w:autoSpaceDN w:val="0"/>
        <w:adjustRightInd w:val="0"/>
        <w:spacing w:line="360" w:lineRule="auto"/>
        <w:ind w:firstLine="601"/>
        <w:jc w:val="both"/>
      </w:pPr>
      <w:r w:rsidRPr="00582B93">
        <w:t>- şəxsi axtarış haqqında protokol;</w:t>
      </w:r>
    </w:p>
    <w:p w:rsidR="00D35078" w:rsidRPr="00582B93" w:rsidRDefault="00D35078" w:rsidP="00D35078">
      <w:pPr>
        <w:autoSpaceDE w:val="0"/>
        <w:autoSpaceDN w:val="0"/>
        <w:adjustRightInd w:val="0"/>
        <w:spacing w:line="360" w:lineRule="auto"/>
        <w:ind w:firstLine="601"/>
        <w:jc w:val="both"/>
      </w:pPr>
      <w:r w:rsidRPr="00582B93">
        <w:t>- şəxsiyyəti təsdiq edən sənədin surəti;</w:t>
      </w:r>
    </w:p>
    <w:p w:rsidR="00D35078" w:rsidRPr="00582B93" w:rsidRDefault="00D35078" w:rsidP="00D35078">
      <w:pPr>
        <w:autoSpaceDE w:val="0"/>
        <w:autoSpaceDN w:val="0"/>
        <w:adjustRightInd w:val="0"/>
        <w:spacing w:line="360" w:lineRule="auto"/>
        <w:ind w:firstLine="601"/>
        <w:jc w:val="both"/>
        <w:rPr>
          <w:rFonts w:cs="Times New Roman TUR"/>
        </w:rPr>
      </w:pPr>
      <w:r w:rsidRPr="00582B93">
        <w:lastRenderedPageBreak/>
        <w:t>- daxili intizam qaydalar</w:t>
      </w:r>
      <w:r w:rsidRPr="00582B93">
        <w:rPr>
          <w:rFonts w:cs="Times New Roman TUR"/>
        </w:rPr>
        <w:t>ı ilə müəyyən edilmiş sənədlər.</w:t>
      </w:r>
    </w:p>
    <w:p w:rsidR="00D35078" w:rsidRPr="00582B93" w:rsidRDefault="00D35078" w:rsidP="00D35078">
      <w:pPr>
        <w:autoSpaceDE w:val="0"/>
        <w:autoSpaceDN w:val="0"/>
        <w:adjustRightInd w:val="0"/>
        <w:spacing w:line="360" w:lineRule="auto"/>
        <w:ind w:firstLine="601"/>
        <w:jc w:val="both"/>
        <w:rPr>
          <w:rFonts w:cs="Times New Roman TUR"/>
        </w:rPr>
      </w:pPr>
      <w:r w:rsidRPr="00582B93">
        <w:t>3. naryad</w:t>
      </w:r>
      <w:r w:rsidRPr="00582B93">
        <w:rPr>
          <w:rFonts w:cs="Times New Roman TUR"/>
        </w:rPr>
        <w:t>ın öz xidməti vəzifələrini bilməsini, onların lazımi vasitələrlə təchiz edilməsini və mühafizəçilərin dəyişdirilməsini şəxsən yoxlamaq, gündüz 2, gecə 3 dəfədən az olmamaq şərti ilə növbətçi naryadın xidmətini yoxlamaq, ciddi nəzarət edilməsi tələb olunan şəxslər barədə naryada məlumat vermək, MSY-nin avadanlığının, rabitə, siqnalizasiya və elektrik vasitələrinin işlək vəziyyətdə olmasını yoxlamaq;</w:t>
      </w:r>
    </w:p>
    <w:p w:rsidR="00D35078" w:rsidRPr="00582B93" w:rsidRDefault="00D35078" w:rsidP="00D35078">
      <w:pPr>
        <w:autoSpaceDE w:val="0"/>
        <w:autoSpaceDN w:val="0"/>
        <w:adjustRightInd w:val="0"/>
        <w:spacing w:line="360" w:lineRule="auto"/>
        <w:ind w:firstLine="601"/>
        <w:jc w:val="both"/>
      </w:pPr>
      <w:r w:rsidRPr="00582B93">
        <w:t>4. tutulmuş və ya həbs edilmiş şəxslərin kameradan çıxarılması barədə qərar qəbul etmək, onların kameralardan çıxarılmasında şəxsən iştirak etmək, kameraları şəxsən açıb-bağlamaq, açarları özündə saxlamaq. Gəzintidən sonra kameraların və gəzinti həyətinin qapılarının qıfılla bağlı olmasını şəxsən yoxlamaq;</w:t>
      </w:r>
    </w:p>
    <w:p w:rsidR="00D35078" w:rsidRPr="00582B93" w:rsidRDefault="00D35078" w:rsidP="00D35078">
      <w:pPr>
        <w:autoSpaceDE w:val="0"/>
        <w:autoSpaceDN w:val="0"/>
        <w:adjustRightInd w:val="0"/>
        <w:spacing w:line="360" w:lineRule="auto"/>
        <w:ind w:firstLine="601"/>
        <w:jc w:val="both"/>
      </w:pPr>
      <w:r w:rsidRPr="00582B93">
        <w:t>5. növbətçi ekspert-kriminalist tərəfindən tutulmuş və ya həbs edilmiş şəxsin əl-barmaq izlərinin götürülməsini və izlərin bir nüsxəsinin DİN-in Baş Əməliyyat və Statistik İnformasiya İdarəsinə göndərilməsini təmin etmək;</w:t>
      </w:r>
    </w:p>
    <w:p w:rsidR="00D35078" w:rsidRPr="00582B93" w:rsidRDefault="00D35078" w:rsidP="00D35078">
      <w:pPr>
        <w:autoSpaceDE w:val="0"/>
        <w:autoSpaceDN w:val="0"/>
        <w:adjustRightInd w:val="0"/>
        <w:spacing w:line="360" w:lineRule="auto"/>
        <w:ind w:firstLine="601"/>
        <w:jc w:val="both"/>
      </w:pPr>
      <w:r w:rsidRPr="00582B93">
        <w:t>6. tutulmuş və ya həbs edilmiş şəxslər tərəfindən daxili intizam qaydalarına riayət olunmasını təmin etmək, bu məqsədlə onların şəxsi axtarışını aparmaq, onlara məxsus əşyaların yoxlanılmasını təşkil etmək, MSY-dən qaçmağa hazırlıq haqqında alınan hər bir məlumatı yoxlamaq və müvafiq tədbir görmək;</w:t>
      </w:r>
    </w:p>
    <w:p w:rsidR="00D35078" w:rsidRPr="00582B93" w:rsidRDefault="00D35078" w:rsidP="00D35078">
      <w:pPr>
        <w:autoSpaceDE w:val="0"/>
        <w:autoSpaceDN w:val="0"/>
        <w:adjustRightInd w:val="0"/>
        <w:spacing w:line="360" w:lineRule="auto"/>
        <w:ind w:firstLine="600"/>
        <w:jc w:val="both"/>
      </w:pPr>
      <w:r w:rsidRPr="00582B93">
        <w:t>7. tutulmuş və ya həbs edilmiş şəxslərin MSY-də saxlanılan müddətdə qanunla nəzərdə tutulmuş hüquqlarından istifadə etmələrini təmin etmək;</w:t>
      </w:r>
    </w:p>
    <w:p w:rsidR="00D35078" w:rsidRPr="00582B93" w:rsidRDefault="00D35078" w:rsidP="00D35078">
      <w:pPr>
        <w:autoSpaceDE w:val="0"/>
        <w:autoSpaceDN w:val="0"/>
        <w:adjustRightInd w:val="0"/>
        <w:spacing w:line="360" w:lineRule="auto"/>
        <w:ind w:firstLine="600"/>
        <w:jc w:val="both"/>
        <w:rPr>
          <w:rFonts w:cs="Times New Roman TUR"/>
        </w:rPr>
      </w:pPr>
      <w:r w:rsidRPr="00582B93">
        <w:t>8. MSY-nin bütün otaqlar</w:t>
      </w:r>
      <w:r w:rsidRPr="00582B93">
        <w:rPr>
          <w:rFonts w:cs="Times New Roman TUR"/>
        </w:rPr>
        <w:t>ında, dəhlizlərdə və gəzinti həyətində daxili intizam qaydalarına və təmizliyə riayət olunmasına nəzarət etmək, orada kənar şəxslərin, basqın və qaçma hallarında istifadə edilə biləcək əşyaların olmasına yol verməmək, tutulmuş və ya həbs edilmiş şəxslərdən hər gün kamera üzrə növbətçilər təyin etmək;</w:t>
      </w:r>
    </w:p>
    <w:p w:rsidR="00D35078" w:rsidRPr="00582B93" w:rsidRDefault="00D35078" w:rsidP="00D35078">
      <w:pPr>
        <w:autoSpaceDE w:val="0"/>
        <w:autoSpaceDN w:val="0"/>
        <w:adjustRightInd w:val="0"/>
        <w:spacing w:line="360" w:lineRule="auto"/>
        <w:ind w:firstLine="600"/>
        <w:jc w:val="both"/>
        <w:rPr>
          <w:rFonts w:cs="Times New Roman TUR"/>
        </w:rPr>
      </w:pPr>
      <w:r w:rsidRPr="00582B93">
        <w:t>9. xidməti sənədlərin və blanklar</w:t>
      </w:r>
      <w:r w:rsidRPr="00582B93">
        <w:rPr>
          <w:rFonts w:cs="Times New Roman TUR"/>
        </w:rPr>
        <w:t>ın, qandalların, texniki vasitələrin, avadanlığın mühafizəsini təmin etmək;</w:t>
      </w:r>
    </w:p>
    <w:p w:rsidR="00D35078" w:rsidRPr="00582B93" w:rsidRDefault="00D35078" w:rsidP="00D35078">
      <w:pPr>
        <w:autoSpaceDE w:val="0"/>
        <w:autoSpaceDN w:val="0"/>
        <w:adjustRightInd w:val="0"/>
        <w:spacing w:line="360" w:lineRule="auto"/>
        <w:ind w:firstLine="600"/>
        <w:jc w:val="both"/>
      </w:pPr>
      <w:r w:rsidRPr="00582B93">
        <w:t>10. növbə ərzində baş vermiş hadisələr barədə MSY-nin (polis orqanının) rəisinə məruzə etmək.</w:t>
      </w:r>
    </w:p>
    <w:p w:rsidR="00D35078" w:rsidRPr="00582B93" w:rsidRDefault="00D35078" w:rsidP="00D35078">
      <w:pPr>
        <w:autoSpaceDE w:val="0"/>
        <w:autoSpaceDN w:val="0"/>
        <w:adjustRightInd w:val="0"/>
        <w:spacing w:line="360" w:lineRule="auto"/>
        <w:ind w:firstLine="600"/>
        <w:jc w:val="both"/>
        <w:rPr>
          <w:rFonts w:cs="Times New Roman TUR"/>
          <w:b/>
          <w:bCs/>
          <w:iCs/>
        </w:rPr>
      </w:pPr>
      <w:r w:rsidRPr="00582B93">
        <w:rPr>
          <w:b/>
          <w:bCs/>
          <w:iCs/>
        </w:rPr>
        <w:t>MSY-nin növbətçisinin burax</w:t>
      </w:r>
      <w:r w:rsidRPr="00582B93">
        <w:rPr>
          <w:rFonts w:cs="Times New Roman TUR"/>
          <w:b/>
          <w:bCs/>
          <w:iCs/>
        </w:rPr>
        <w:t>ılış re</w:t>
      </w:r>
      <w:r w:rsidRPr="00843B53">
        <w:rPr>
          <w:rFonts w:cs="Times New Roman TUR"/>
          <w:b/>
          <w:bCs/>
          <w:iCs/>
        </w:rPr>
        <w:t>c</w:t>
      </w:r>
      <w:r w:rsidRPr="00582B93">
        <w:rPr>
          <w:rFonts w:cs="Times New Roman TUR"/>
          <w:b/>
          <w:bCs/>
          <w:iCs/>
        </w:rPr>
        <w:t>imini həyata keçirərkən vəzifələri:</w:t>
      </w:r>
    </w:p>
    <w:p w:rsidR="00D35078" w:rsidRPr="00582B93" w:rsidRDefault="00D35078" w:rsidP="00D35078">
      <w:pPr>
        <w:autoSpaceDE w:val="0"/>
        <w:autoSpaceDN w:val="0"/>
        <w:adjustRightInd w:val="0"/>
        <w:spacing w:line="360" w:lineRule="auto"/>
        <w:ind w:firstLine="600"/>
        <w:jc w:val="both"/>
      </w:pPr>
      <w:r w:rsidRPr="00582B93">
        <w:lastRenderedPageBreak/>
        <w:t>- MSY-yə gəlmiş şəxslərin sənədlərini yoxlamaq;</w:t>
      </w:r>
    </w:p>
    <w:p w:rsidR="00D35078" w:rsidRPr="00582B93" w:rsidRDefault="00D35078" w:rsidP="00D35078">
      <w:pPr>
        <w:autoSpaceDE w:val="0"/>
        <w:autoSpaceDN w:val="0"/>
        <w:adjustRightInd w:val="0"/>
        <w:spacing w:line="360" w:lineRule="auto"/>
        <w:ind w:firstLine="600"/>
        <w:jc w:val="both"/>
        <w:rPr>
          <w:rFonts w:cs="Times New Roman TUR"/>
        </w:rPr>
      </w:pPr>
      <w:r w:rsidRPr="00582B93">
        <w:t>- istintaq hərəkətlərinin keçirilməsi barədə tələbnamə əsas</w:t>
      </w:r>
      <w:r w:rsidRPr="00582B93">
        <w:rPr>
          <w:rFonts w:cs="Times New Roman TUR"/>
        </w:rPr>
        <w:t>ında tutulmuş və ya həbs edilmiş şəxslərin kameralardan çıxarılıb görüş, istintaq otaqlarına aparılması haqqında naryada göstəriş vermək;</w:t>
      </w:r>
    </w:p>
    <w:p w:rsidR="00D35078" w:rsidRPr="00582B93" w:rsidRDefault="00D35078" w:rsidP="00D35078">
      <w:pPr>
        <w:autoSpaceDE w:val="0"/>
        <w:autoSpaceDN w:val="0"/>
        <w:adjustRightInd w:val="0"/>
        <w:spacing w:line="360" w:lineRule="auto"/>
        <w:ind w:firstLine="600"/>
        <w:jc w:val="both"/>
        <w:rPr>
          <w:rFonts w:cs="Times New Roman TUR"/>
        </w:rPr>
      </w:pPr>
      <w:r w:rsidRPr="00582B93">
        <w:t>- daxili intizam qaydalar</w:t>
      </w:r>
      <w:r w:rsidRPr="00582B93">
        <w:rPr>
          <w:rFonts w:cs="Times New Roman TUR"/>
        </w:rPr>
        <w:t>ına uyğun olaraq MSY-yə gətirilən şəxsləri qəbul etmək, qadağan olunmuş əşyaların kameralara ötürülməsinə yol verməmək, tutulmuş  və ya həbs edilmiş şəxslərin vəkil ilə görüşlərini təşkil etmək;</w:t>
      </w:r>
    </w:p>
    <w:p w:rsidR="00D35078" w:rsidRPr="00582B93" w:rsidRDefault="00D35078" w:rsidP="00D35078">
      <w:pPr>
        <w:autoSpaceDE w:val="0"/>
        <w:autoSpaceDN w:val="0"/>
        <w:adjustRightInd w:val="0"/>
        <w:spacing w:line="360" w:lineRule="auto"/>
        <w:ind w:firstLine="600"/>
        <w:jc w:val="both"/>
      </w:pPr>
      <w:r w:rsidRPr="00582B93">
        <w:t>- tutulmuş və ya həbs edilmiş şəxslərin saxlanılması qaydalarının yoxlanılmasının nəticələri və baş vermiş hadisələr barədə MSY-nin (polis orqanının) rəisinə məruzə etmək.</w:t>
      </w:r>
    </w:p>
    <w:p w:rsidR="00D35078" w:rsidRPr="00582B93" w:rsidRDefault="00D35078" w:rsidP="00D35078">
      <w:pPr>
        <w:autoSpaceDE w:val="0"/>
        <w:autoSpaceDN w:val="0"/>
        <w:adjustRightInd w:val="0"/>
        <w:spacing w:line="360" w:lineRule="auto"/>
        <w:ind w:firstLine="600"/>
        <w:jc w:val="both"/>
        <w:rPr>
          <w:b/>
          <w:bCs/>
          <w:iCs/>
        </w:rPr>
      </w:pPr>
      <w:r w:rsidRPr="00582B93">
        <w:rPr>
          <w:b/>
          <w:bCs/>
          <w:iCs/>
        </w:rPr>
        <w:t>Növbətçiyə aşağıdakılar qadağan edilir:</w:t>
      </w:r>
    </w:p>
    <w:p w:rsidR="00D35078" w:rsidRPr="00582B93" w:rsidRDefault="00D35078" w:rsidP="00D35078">
      <w:pPr>
        <w:autoSpaceDE w:val="0"/>
        <w:autoSpaceDN w:val="0"/>
        <w:adjustRightInd w:val="0"/>
        <w:spacing w:line="360" w:lineRule="auto"/>
        <w:ind w:firstLine="600"/>
        <w:jc w:val="both"/>
      </w:pPr>
      <w:r w:rsidRPr="00582B93">
        <w:t>- fövqəladə hallar istisna olmaqla, müəyyən edilmiş postların sayını azaltmaq, onların yerini dəyişdirmək;</w:t>
      </w:r>
    </w:p>
    <w:p w:rsidR="00D35078" w:rsidRPr="00582B93" w:rsidRDefault="00D35078" w:rsidP="00D35078">
      <w:pPr>
        <w:autoSpaceDE w:val="0"/>
        <w:autoSpaceDN w:val="0"/>
        <w:adjustRightInd w:val="0"/>
        <w:spacing w:line="360" w:lineRule="auto"/>
        <w:ind w:firstLine="600"/>
        <w:jc w:val="both"/>
        <w:rPr>
          <w:rFonts w:cs="Times New Roman TUR"/>
        </w:rPr>
      </w:pPr>
      <w:r w:rsidRPr="00582B93">
        <w:t>- xidməti tərk etmək, naryad</w:t>
      </w:r>
      <w:r w:rsidRPr="00582B93">
        <w:rPr>
          <w:rFonts w:cs="Times New Roman TUR"/>
        </w:rPr>
        <w:t xml:space="preserve">ın heyətindən hər hansı bir əməkdaşı xidmətdən azad etmək; </w:t>
      </w:r>
    </w:p>
    <w:p w:rsidR="00D35078" w:rsidRPr="00582B93" w:rsidRDefault="00D35078" w:rsidP="00D35078">
      <w:pPr>
        <w:autoSpaceDE w:val="0"/>
        <w:autoSpaceDN w:val="0"/>
        <w:adjustRightInd w:val="0"/>
        <w:spacing w:line="360" w:lineRule="auto"/>
        <w:ind w:firstLine="600"/>
        <w:jc w:val="both"/>
        <w:rPr>
          <w:rFonts w:cs="Times New Roman TUR"/>
        </w:rPr>
      </w:pPr>
      <w:r w:rsidRPr="00582B93">
        <w:t>- xidməti yaln</w:t>
      </w:r>
      <w:r w:rsidRPr="00582B93">
        <w:rPr>
          <w:rFonts w:cs="Times New Roman TUR"/>
        </w:rPr>
        <w:t>ız MSY (polis orqanının) rəisinin icazəsi ilə tərk etmək olar.</w:t>
      </w:r>
    </w:p>
    <w:p w:rsidR="00D35078" w:rsidRPr="00582B93" w:rsidRDefault="00D35078" w:rsidP="00D35078">
      <w:pPr>
        <w:autoSpaceDE w:val="0"/>
        <w:autoSpaceDN w:val="0"/>
        <w:adjustRightInd w:val="0"/>
        <w:spacing w:line="360" w:lineRule="auto"/>
        <w:ind w:firstLine="600"/>
        <w:jc w:val="both"/>
        <w:rPr>
          <w:rFonts w:cs="Times New Roman TUR"/>
          <w:b/>
          <w:bCs/>
          <w:iCs/>
        </w:rPr>
      </w:pPr>
      <w:r w:rsidRPr="00582B93">
        <w:rPr>
          <w:b/>
          <w:bCs/>
          <w:iCs/>
        </w:rPr>
        <w:t>Kameralar</w:t>
      </w:r>
      <w:r w:rsidRPr="00582B93">
        <w:rPr>
          <w:rFonts w:cs="Times New Roman TUR"/>
          <w:b/>
          <w:bCs/>
          <w:iCs/>
        </w:rPr>
        <w:t>ın qarşısında qoyulan daxili post xidmətçisi bilavasitə MSY-nin rəisinə və növbətçisinə tabedir. Onun vəzifələri aşağıdakılardan ibarətdir:</w:t>
      </w:r>
    </w:p>
    <w:p w:rsidR="00D35078" w:rsidRPr="00582B93" w:rsidRDefault="00D35078" w:rsidP="00D35078">
      <w:pPr>
        <w:autoSpaceDE w:val="0"/>
        <w:autoSpaceDN w:val="0"/>
        <w:adjustRightInd w:val="0"/>
        <w:spacing w:line="360" w:lineRule="auto"/>
        <w:ind w:firstLine="600"/>
        <w:jc w:val="both"/>
      </w:pPr>
      <w:r w:rsidRPr="00582B93">
        <w:t>- postda xidmətə başlayarkən növbətçi ilə birlikdə kameralarda avadanlığın (çarpayı, pəncərə barmaqlıqları, döşəmə, tavan, isitmə sistemi, qapı, qıfıl, qapı gözlükləri), elektrik, rabitə və siqnalizasiya vasitələrinin vəziyyətini yoxlamaq, saxlanılanları sayaraq qəbul etmək, ciddi nəzarət edilməsi tələb olunan şəxsləri üzdən tanımaq;</w:t>
      </w:r>
    </w:p>
    <w:p w:rsidR="00D35078" w:rsidRPr="00582B93" w:rsidRDefault="00D35078" w:rsidP="00D35078">
      <w:pPr>
        <w:autoSpaceDE w:val="0"/>
        <w:autoSpaceDN w:val="0"/>
        <w:adjustRightInd w:val="0"/>
        <w:spacing w:line="360" w:lineRule="auto"/>
        <w:ind w:firstLine="601"/>
        <w:jc w:val="both"/>
        <w:rPr>
          <w:rFonts w:cs="Times New Roman TUR"/>
        </w:rPr>
      </w:pPr>
      <w:r w:rsidRPr="00582B93">
        <w:t>- xidmət zaman</w:t>
      </w:r>
      <w:r w:rsidRPr="00582B93">
        <w:rPr>
          <w:rFonts w:cs="Times New Roman TUR"/>
        </w:rPr>
        <w:t>ı sayıq olmaq, qapıdakı gözlüklərdən baxmaqla kamerada saxlanılan şəxslərin davranışlarına daim nəzarət etmək, dəhlizdə səs salmadan hərəkət etmək, saxlanılan şəxslərin kameralardan çıxarıldığı zaman mühafizə qaydalarına dəqiq və ciddi əməl etmək;</w:t>
      </w:r>
    </w:p>
    <w:p w:rsidR="00D35078" w:rsidRPr="00582B93" w:rsidRDefault="00D35078" w:rsidP="00D35078">
      <w:pPr>
        <w:autoSpaceDE w:val="0"/>
        <w:autoSpaceDN w:val="0"/>
        <w:adjustRightInd w:val="0"/>
        <w:spacing w:line="360" w:lineRule="auto"/>
        <w:ind w:firstLine="601"/>
        <w:jc w:val="both"/>
        <w:rPr>
          <w:rFonts w:cs="Times New Roman TUR"/>
        </w:rPr>
      </w:pPr>
      <w:r w:rsidRPr="00582B93">
        <w:t>- kameralarda saxlan</w:t>
      </w:r>
      <w:r w:rsidRPr="00582B93">
        <w:rPr>
          <w:rFonts w:cs="Times New Roman TUR"/>
        </w:rPr>
        <w:t>ılan şəxslər tərəfindən daxili intizam qaydaları pozulduqda qapının gözlüyündən onların bu hərəkətlərinə son qoymalarını tələb etmək, tabe olmadıqları təqdirdə bu barədə növbətçiyə məruzə etmək;</w:t>
      </w:r>
    </w:p>
    <w:p w:rsidR="00D35078" w:rsidRPr="00582B93" w:rsidRDefault="00D35078" w:rsidP="00D35078">
      <w:pPr>
        <w:autoSpaceDE w:val="0"/>
        <w:autoSpaceDN w:val="0"/>
        <w:adjustRightInd w:val="0"/>
        <w:spacing w:line="360" w:lineRule="auto"/>
        <w:ind w:firstLine="601"/>
        <w:jc w:val="both"/>
        <w:rPr>
          <w:rFonts w:cs="Times New Roman TUR"/>
        </w:rPr>
      </w:pPr>
      <w:r w:rsidRPr="00582B93">
        <w:lastRenderedPageBreak/>
        <w:t>- kameralarda saxlan</w:t>
      </w:r>
      <w:r w:rsidRPr="00582B93">
        <w:rPr>
          <w:rFonts w:cs="Times New Roman TUR"/>
        </w:rPr>
        <w:t>ılan şəxslər tərəfindən qaçmağa cəhd göstərildikdə həyəcan siqnalı vermək, növbətçiyə dərhal məruzə etmək və postu tərk etməmək;</w:t>
      </w:r>
    </w:p>
    <w:p w:rsidR="00D35078" w:rsidRPr="00582B93" w:rsidRDefault="00D35078" w:rsidP="00D35078">
      <w:pPr>
        <w:autoSpaceDE w:val="0"/>
        <w:autoSpaceDN w:val="0"/>
        <w:adjustRightInd w:val="0"/>
        <w:spacing w:line="360" w:lineRule="auto"/>
        <w:ind w:firstLine="601"/>
        <w:jc w:val="both"/>
      </w:pPr>
      <w:r w:rsidRPr="00582B93">
        <w:t>- kamerada intihar hadisəsi aşkar edildiyi zaman həyəcan siqnalı vermək, növbətçi gələnə qədər qapının gözlüyündən həmin kamerada olanlara intihar edənin hərəkətinin qarşısının alınması, onun ipdən azad edilməsi (ipi açmaları və ona süni nəfəs vermələri, qanaxmanı dayandırmaları) barədə göstəriş vermək;</w:t>
      </w:r>
    </w:p>
    <w:p w:rsidR="00D35078" w:rsidRPr="00582B93" w:rsidRDefault="00D35078" w:rsidP="00D35078">
      <w:pPr>
        <w:autoSpaceDE w:val="0"/>
        <w:autoSpaceDN w:val="0"/>
        <w:adjustRightInd w:val="0"/>
        <w:spacing w:line="360" w:lineRule="auto"/>
        <w:ind w:firstLine="601"/>
        <w:jc w:val="both"/>
        <w:rPr>
          <w:rFonts w:cs="Times New Roman TUR"/>
        </w:rPr>
      </w:pPr>
      <w:r w:rsidRPr="00582B93">
        <w:t>- kameradan ça</w:t>
      </w:r>
      <w:r w:rsidRPr="00582B93">
        <w:rPr>
          <w:rFonts w:cs="Times New Roman TUR"/>
        </w:rPr>
        <w:t>ğırış daxil olduqda qapını açmadan dərhal çağırışın səbəbini araşdırmaq və postdan ayrılmamaq şərti ilə saxlanılan şəxslərin suallarına cavab vermək, çağırış hər hansı bir tədbir görülməsi ilə əlaqədar olduqda növbətçiyə məruzə etmək;</w:t>
      </w:r>
    </w:p>
    <w:p w:rsidR="00D35078" w:rsidRPr="00582B93" w:rsidRDefault="00D35078" w:rsidP="00D35078">
      <w:pPr>
        <w:autoSpaceDE w:val="0"/>
        <w:autoSpaceDN w:val="0"/>
        <w:adjustRightInd w:val="0"/>
        <w:spacing w:line="360" w:lineRule="auto"/>
        <w:ind w:firstLine="601"/>
        <w:jc w:val="both"/>
        <w:rPr>
          <w:rFonts w:cs="Times New Roman TUR"/>
        </w:rPr>
      </w:pPr>
      <w:r w:rsidRPr="00582B93">
        <w:t>- gecə vaxt</w:t>
      </w:r>
      <w:r w:rsidRPr="00582B93">
        <w:rPr>
          <w:rFonts w:cs="Times New Roman TUR"/>
        </w:rPr>
        <w:t>ı kameraların işıqlandırılmasına və qapıların qıfılla bağlı olmasına nəzarət etmək;</w:t>
      </w:r>
    </w:p>
    <w:p w:rsidR="00D35078" w:rsidRPr="00582B93" w:rsidRDefault="00D35078" w:rsidP="00D35078">
      <w:pPr>
        <w:autoSpaceDE w:val="0"/>
        <w:autoSpaceDN w:val="0"/>
        <w:adjustRightInd w:val="0"/>
        <w:spacing w:line="360" w:lineRule="auto"/>
        <w:ind w:firstLine="601"/>
        <w:jc w:val="both"/>
        <w:rPr>
          <w:rFonts w:cs="Times New Roman TUR"/>
        </w:rPr>
      </w:pPr>
      <w:r w:rsidRPr="00582B93">
        <w:t>-  kameralarda saxlan</w:t>
      </w:r>
      <w:r w:rsidRPr="00582B93">
        <w:rPr>
          <w:rFonts w:cs="Times New Roman TUR"/>
        </w:rPr>
        <w:t>ılan şəxslərin hərəkətlərinə nəzarətin nəticələri haqqında müntəzəm olaraq növbətçiyə məruzə etmək, fövqəladə hadisələr zamanı öz vəzifələrini yerinə yetirməyə daim hazır olmaq, rabitə, siqnalizasiya və yanğınsöndürmə vasitələrindən istifadə etməyi bacarmaq.</w:t>
      </w:r>
    </w:p>
    <w:p w:rsidR="00D35078" w:rsidRPr="00582B93" w:rsidRDefault="00D35078" w:rsidP="00D35078">
      <w:pPr>
        <w:autoSpaceDE w:val="0"/>
        <w:autoSpaceDN w:val="0"/>
        <w:adjustRightInd w:val="0"/>
        <w:spacing w:line="360" w:lineRule="auto"/>
        <w:ind w:firstLine="600"/>
        <w:jc w:val="both"/>
        <w:rPr>
          <w:rFonts w:cs="Times New Roman TUR"/>
          <w:b/>
          <w:bCs/>
          <w:iCs/>
        </w:rPr>
      </w:pPr>
      <w:r w:rsidRPr="00582B93">
        <w:rPr>
          <w:b/>
          <w:bCs/>
          <w:iCs/>
        </w:rPr>
        <w:t>MSY-nin ətraf</w:t>
      </w:r>
      <w:r w:rsidRPr="00582B93">
        <w:rPr>
          <w:rFonts w:cs="Times New Roman TUR"/>
          <w:b/>
          <w:bCs/>
          <w:iCs/>
        </w:rPr>
        <w:t>ında qoyulmuş xarici postların post xidmətçisi aşağıdakı vəzifələri yerinə yetirir:</w:t>
      </w:r>
    </w:p>
    <w:p w:rsidR="00D35078" w:rsidRPr="00582B93" w:rsidRDefault="00D35078" w:rsidP="00D35078">
      <w:pPr>
        <w:autoSpaceDE w:val="0"/>
        <w:autoSpaceDN w:val="0"/>
        <w:adjustRightInd w:val="0"/>
        <w:spacing w:line="360" w:lineRule="auto"/>
        <w:ind w:firstLine="600"/>
        <w:jc w:val="both"/>
        <w:rPr>
          <w:rFonts w:cs="Times New Roman TUR"/>
        </w:rPr>
      </w:pPr>
      <w:r w:rsidRPr="00582B93">
        <w:t>- MSY-nin dam</w:t>
      </w:r>
      <w:r w:rsidRPr="00582B93">
        <w:rPr>
          <w:rFonts w:cs="Times New Roman TUR"/>
        </w:rPr>
        <w:t>ını və pəncərələrini, həmçinin hasar qurğularını daim nəzarət altında saxlamaq;</w:t>
      </w:r>
    </w:p>
    <w:p w:rsidR="00D35078" w:rsidRPr="00582B93" w:rsidRDefault="00D35078" w:rsidP="00D35078">
      <w:pPr>
        <w:autoSpaceDE w:val="0"/>
        <w:autoSpaceDN w:val="0"/>
        <w:adjustRightInd w:val="0"/>
        <w:spacing w:line="360" w:lineRule="auto"/>
        <w:ind w:firstLine="600"/>
        <w:jc w:val="both"/>
      </w:pPr>
      <w:r w:rsidRPr="00582B93">
        <w:t>- tutulmuş və ya həbs edilmiş şəxslərin mühafizə xəttini keçmələrinə, kənar adamların MSY-nin ərazisinə və binalarına daxil olmalarına yol verməmək, tutulmuş və ya həbs edilmiş şəxslər tərəfindən qadağan olunan əraziyə girməyə cəhd göstərildikdə həyəcan siqnalı vermək və nizam-intizamı pozan hərəkətlərin qarşısını almaq;</w:t>
      </w:r>
    </w:p>
    <w:p w:rsidR="00D35078" w:rsidRPr="00582B93" w:rsidRDefault="00D35078" w:rsidP="00D35078">
      <w:pPr>
        <w:autoSpaceDE w:val="0"/>
        <w:autoSpaceDN w:val="0"/>
        <w:adjustRightInd w:val="0"/>
        <w:spacing w:line="360" w:lineRule="auto"/>
        <w:ind w:firstLine="600"/>
        <w:jc w:val="both"/>
        <w:rPr>
          <w:rFonts w:cs="Times New Roman TUR"/>
        </w:rPr>
      </w:pPr>
      <w:r w:rsidRPr="00582B93">
        <w:t>- hasar qur</w:t>
      </w:r>
      <w:r w:rsidRPr="00582B93">
        <w:rPr>
          <w:rFonts w:cs="Times New Roman TUR"/>
        </w:rPr>
        <w:t>ğuları, siqnalizasiya, pəncərə barmaqlıqları və çərçivələri zədələndikdə, kameralara, gəzinti həyətinə əşyalar və məktublar atıldıqda, səs-küy qaldırıldıqda dərhal növbətçiyə məlumat vermək;</w:t>
      </w:r>
    </w:p>
    <w:p w:rsidR="00D35078" w:rsidRPr="00582B93" w:rsidRDefault="00D35078" w:rsidP="00D35078">
      <w:pPr>
        <w:autoSpaceDE w:val="0"/>
        <w:autoSpaceDN w:val="0"/>
        <w:adjustRightInd w:val="0"/>
        <w:spacing w:line="360" w:lineRule="auto"/>
        <w:ind w:firstLine="601"/>
        <w:jc w:val="both"/>
      </w:pPr>
      <w:r w:rsidRPr="00582B93">
        <w:t>- MSY-nin yerləşdiyi ərazidə ictimai qayda pozulduqda müvafiq tədbirlər görmək, eyni zamanda bu barədə növbətçiyə məlumat vermək;</w:t>
      </w:r>
    </w:p>
    <w:p w:rsidR="00D35078" w:rsidRPr="00582B93" w:rsidRDefault="00D35078" w:rsidP="00D35078">
      <w:pPr>
        <w:autoSpaceDE w:val="0"/>
        <w:autoSpaceDN w:val="0"/>
        <w:adjustRightInd w:val="0"/>
        <w:spacing w:line="360" w:lineRule="auto"/>
        <w:ind w:firstLine="601"/>
        <w:jc w:val="both"/>
        <w:rPr>
          <w:rFonts w:cs="Times New Roman TUR"/>
        </w:rPr>
      </w:pPr>
      <w:r w:rsidRPr="00582B93">
        <w:lastRenderedPageBreak/>
        <w:t>-  tabe oldu</w:t>
      </w:r>
      <w:r w:rsidRPr="00582B93">
        <w:rPr>
          <w:rFonts w:cs="Times New Roman TUR"/>
        </w:rPr>
        <w:t>ğu şəxslərdən başqa digər şəxsləri posta yaxın buraxmamaq, postda dayanarkən silahı tətbiq etməyə hazır olmaq (patronu xəzinəyə ötürməmək şərti ilə), onu əldən yerə qoymamaq.</w:t>
      </w:r>
    </w:p>
    <w:p w:rsidR="00D35078" w:rsidRPr="00582B93" w:rsidRDefault="00D35078" w:rsidP="00D35078">
      <w:pPr>
        <w:autoSpaceDE w:val="0"/>
        <w:autoSpaceDN w:val="0"/>
        <w:adjustRightInd w:val="0"/>
        <w:spacing w:line="360" w:lineRule="auto"/>
        <w:ind w:firstLine="601"/>
        <w:jc w:val="both"/>
        <w:rPr>
          <w:rFonts w:cs="Times New Roman TUR"/>
          <w:b/>
          <w:bCs/>
          <w:iCs/>
        </w:rPr>
      </w:pPr>
      <w:r w:rsidRPr="00582B93">
        <w:rPr>
          <w:b/>
          <w:bCs/>
          <w:iCs/>
        </w:rPr>
        <w:t>Kamera qap</w:t>
      </w:r>
      <w:r w:rsidRPr="00582B93">
        <w:rPr>
          <w:rFonts w:cs="Times New Roman TUR"/>
          <w:b/>
          <w:bCs/>
          <w:iCs/>
        </w:rPr>
        <w:t>ılarının qarşısında, gəzinti həyətində, MSY-nin binası yanında qoyulmuş postların post xidmətçilərinə aşağıdakılar qadağan edilir:</w:t>
      </w:r>
    </w:p>
    <w:p w:rsidR="00D35078" w:rsidRPr="00582B93" w:rsidRDefault="00D35078" w:rsidP="00D35078">
      <w:pPr>
        <w:autoSpaceDE w:val="0"/>
        <w:autoSpaceDN w:val="0"/>
        <w:adjustRightInd w:val="0"/>
        <w:spacing w:line="360" w:lineRule="auto"/>
        <w:ind w:firstLine="601"/>
        <w:jc w:val="both"/>
        <w:rPr>
          <w:rFonts w:cs="Times New Roman TUR"/>
        </w:rPr>
      </w:pPr>
      <w:r w:rsidRPr="00582B93">
        <w:t>- postu icazəsiz tərk etmək, yatmaq, oturmaq, kitab, qəzet  oxumaq, qida qəbul etmək, kamerada saxlan</w:t>
      </w:r>
      <w:r w:rsidRPr="00582B93">
        <w:rPr>
          <w:rFonts w:cs="Times New Roman TUR"/>
        </w:rPr>
        <w:t>ılan şəxslərlə söhbət etmək;</w:t>
      </w:r>
    </w:p>
    <w:p w:rsidR="00D35078" w:rsidRPr="00582B93" w:rsidRDefault="00D35078" w:rsidP="00D35078">
      <w:pPr>
        <w:autoSpaceDE w:val="0"/>
        <w:autoSpaceDN w:val="0"/>
        <w:adjustRightInd w:val="0"/>
        <w:spacing w:line="360" w:lineRule="auto"/>
        <w:ind w:firstLine="601"/>
        <w:jc w:val="both"/>
      </w:pPr>
      <w:r w:rsidRPr="00582B93">
        <w:t>- tutulmuş və ya həbs edilmiş şəxslərə hər hansı bir əşya, məktub vermək və onlardan almaq, xidmətlə əlaqədar olmayan iş tapşırmaq;</w:t>
      </w:r>
    </w:p>
    <w:p w:rsidR="00D35078" w:rsidRPr="00582B93" w:rsidRDefault="00D35078" w:rsidP="00D35078">
      <w:pPr>
        <w:autoSpaceDE w:val="0"/>
        <w:autoSpaceDN w:val="0"/>
        <w:adjustRightInd w:val="0"/>
        <w:spacing w:line="360" w:lineRule="auto"/>
        <w:ind w:firstLine="601"/>
        <w:jc w:val="both"/>
        <w:rPr>
          <w:rFonts w:cs="Times New Roman TUR"/>
        </w:rPr>
      </w:pPr>
      <w:r w:rsidRPr="00582B93">
        <w:t>- kamera qap</w:t>
      </w:r>
      <w:r w:rsidRPr="00582B93">
        <w:rPr>
          <w:rFonts w:cs="Times New Roman TUR"/>
        </w:rPr>
        <w:t>ılarını, qapı gözlüklərini, gəzinti həyətinin və MSY-nin xidməti-təsərrüfat otaqlarının qapılarını açıq saxlamaq.</w:t>
      </w:r>
    </w:p>
    <w:p w:rsidR="00D35078" w:rsidRPr="00582B93" w:rsidRDefault="00D35078" w:rsidP="00D35078">
      <w:pPr>
        <w:autoSpaceDE w:val="0"/>
        <w:autoSpaceDN w:val="0"/>
        <w:adjustRightInd w:val="0"/>
        <w:spacing w:line="360" w:lineRule="auto"/>
        <w:ind w:firstLine="601"/>
        <w:jc w:val="both"/>
        <w:rPr>
          <w:rFonts w:cs="Times New Roman TUR"/>
          <w:b/>
          <w:bCs/>
          <w:iCs/>
        </w:rPr>
      </w:pPr>
      <w:r w:rsidRPr="00582B93">
        <w:rPr>
          <w:b/>
          <w:bCs/>
          <w:iCs/>
        </w:rPr>
        <w:t xml:space="preserve"> Ç</w:t>
      </w:r>
      <w:r w:rsidRPr="00582B93">
        <w:rPr>
          <w:rFonts w:cs="Times New Roman TUR"/>
          <w:b/>
          <w:bCs/>
          <w:iCs/>
        </w:rPr>
        <w:t>ıxarıcı MSY-nin rəisinə və növbətçisinə tabedir. Onun vəzifələri aşağıdakılardır:</w:t>
      </w:r>
    </w:p>
    <w:p w:rsidR="00D35078" w:rsidRPr="00582B93" w:rsidRDefault="00D35078" w:rsidP="00D35078">
      <w:pPr>
        <w:autoSpaceDE w:val="0"/>
        <w:autoSpaceDN w:val="0"/>
        <w:adjustRightInd w:val="0"/>
        <w:spacing w:line="360" w:lineRule="auto"/>
        <w:ind w:firstLine="601"/>
        <w:jc w:val="both"/>
      </w:pPr>
      <w:r w:rsidRPr="00582B93">
        <w:t>- növbətçinin göstərişi ilə tutulmuş və ya həbs edilmiş şəxslər kameradan çıxarıldıqda onları müşayiət etmək;</w:t>
      </w:r>
    </w:p>
    <w:p w:rsidR="00D35078" w:rsidRPr="00582B93" w:rsidRDefault="00D35078" w:rsidP="00D35078">
      <w:pPr>
        <w:autoSpaceDE w:val="0"/>
        <w:autoSpaceDN w:val="0"/>
        <w:adjustRightInd w:val="0"/>
        <w:spacing w:line="360" w:lineRule="auto"/>
        <w:ind w:firstLine="601"/>
        <w:jc w:val="both"/>
      </w:pPr>
      <w:r w:rsidRPr="00582B93">
        <w:t>- tutulmuş və ya həbs edilmiş şəxslər hər dəfə kameradan çıxarıldıqda onların şəxsi axtarışını aparmaq, onlar kameradan çıxarılmazdan əvvəl gəzinti həyətini, dəhlizi, MSY-nin xidməti-təsərrüfat otaqlarını diqqətlə nəzərdən keçirmək;</w:t>
      </w:r>
    </w:p>
    <w:p w:rsidR="00D35078" w:rsidRPr="00582B93" w:rsidRDefault="00D35078" w:rsidP="00D35078">
      <w:pPr>
        <w:autoSpaceDE w:val="0"/>
        <w:autoSpaceDN w:val="0"/>
        <w:adjustRightInd w:val="0"/>
        <w:spacing w:line="360" w:lineRule="auto"/>
        <w:ind w:firstLine="601"/>
        <w:jc w:val="both"/>
      </w:pPr>
      <w:r w:rsidRPr="00582B93">
        <w:t>- sanitar təmizləmədən, tibbi müayinədən keçən tutulmuş və ya həbs edilmiş şəxslərin hərəkətlərinə daim nəzarət etmək, istintaq hərəkətləri icra edilərkən istintaq otaqlarında olmaq, həmçinin istintaqı aparan şəxslərin qanuni göstərişlərini yerinə yetirməyə hazır olmaq;</w:t>
      </w:r>
    </w:p>
    <w:p w:rsidR="00D35078" w:rsidRPr="00582B93" w:rsidRDefault="00D35078" w:rsidP="00D35078">
      <w:pPr>
        <w:autoSpaceDE w:val="0"/>
        <w:autoSpaceDN w:val="0"/>
        <w:adjustRightInd w:val="0"/>
        <w:spacing w:line="360" w:lineRule="auto"/>
        <w:ind w:firstLine="601"/>
        <w:jc w:val="both"/>
        <w:rPr>
          <w:rFonts w:cs="Times New Roman TUR"/>
        </w:rPr>
      </w:pPr>
      <w:r w:rsidRPr="00582B93">
        <w:t xml:space="preserve"> Ç</w:t>
      </w:r>
      <w:r w:rsidRPr="00582B93">
        <w:rPr>
          <w:rFonts w:cs="Times New Roman TUR"/>
        </w:rPr>
        <w:t>ıxarıcıya növbətçinin, MSY-nin (polis orqanının) rəisinin icazəsi olmadan tutulmuş və ya həbs edilmiş şəxsləri kameralardan çıxarmaq qadağandır.</w:t>
      </w:r>
    </w:p>
    <w:p w:rsidR="00D35078" w:rsidRPr="00582B93" w:rsidRDefault="00D35078" w:rsidP="00D35078">
      <w:pPr>
        <w:autoSpaceDE w:val="0"/>
        <w:autoSpaceDN w:val="0"/>
        <w:adjustRightInd w:val="0"/>
        <w:spacing w:line="360" w:lineRule="auto"/>
        <w:ind w:firstLine="601"/>
        <w:jc w:val="both"/>
      </w:pPr>
      <w:r w:rsidRPr="00582B93">
        <w:t>MSY-nin əməkdaşlarının polis orqanının başqa xidmət sahəsində xidmətə cəlb olunması qadağandır.</w:t>
      </w:r>
    </w:p>
    <w:p w:rsidR="00DE2AD9" w:rsidRDefault="00DE2AD9" w:rsidP="00D35078">
      <w:pPr>
        <w:autoSpaceDE w:val="0"/>
        <w:autoSpaceDN w:val="0"/>
        <w:adjustRightInd w:val="0"/>
        <w:spacing w:line="360" w:lineRule="auto"/>
        <w:ind w:firstLine="601"/>
        <w:jc w:val="center"/>
        <w:rPr>
          <w:b/>
          <w:bCs/>
        </w:rPr>
      </w:pPr>
    </w:p>
    <w:p w:rsidR="00DE2AD9" w:rsidRDefault="00DE2AD9" w:rsidP="00D35078">
      <w:pPr>
        <w:autoSpaceDE w:val="0"/>
        <w:autoSpaceDN w:val="0"/>
        <w:adjustRightInd w:val="0"/>
        <w:spacing w:line="360" w:lineRule="auto"/>
        <w:ind w:firstLine="601"/>
        <w:jc w:val="center"/>
        <w:rPr>
          <w:b/>
          <w:bCs/>
        </w:rPr>
      </w:pPr>
    </w:p>
    <w:p w:rsidR="00D35078" w:rsidRPr="00582B93" w:rsidRDefault="00D35078" w:rsidP="00D35078">
      <w:pPr>
        <w:autoSpaceDE w:val="0"/>
        <w:autoSpaceDN w:val="0"/>
        <w:adjustRightInd w:val="0"/>
        <w:spacing w:line="360" w:lineRule="auto"/>
        <w:ind w:firstLine="601"/>
        <w:jc w:val="center"/>
      </w:pPr>
      <w:r w:rsidRPr="00582B93">
        <w:rPr>
          <w:b/>
          <w:bCs/>
        </w:rPr>
        <w:t> </w:t>
      </w:r>
    </w:p>
    <w:p w:rsidR="00D35078" w:rsidRPr="00582B93" w:rsidRDefault="00D35078" w:rsidP="00D35078">
      <w:pPr>
        <w:tabs>
          <w:tab w:val="left" w:pos="1560"/>
        </w:tabs>
        <w:autoSpaceDE w:val="0"/>
        <w:autoSpaceDN w:val="0"/>
        <w:adjustRightInd w:val="0"/>
        <w:spacing w:line="360" w:lineRule="auto"/>
        <w:jc w:val="center"/>
        <w:rPr>
          <w:rFonts w:cs="Arial AzLat"/>
          <w:b/>
          <w:bCs/>
          <w:iCs/>
        </w:rPr>
      </w:pPr>
      <w:r w:rsidRPr="00582B93">
        <w:rPr>
          <w:b/>
          <w:bCs/>
          <w:iCs/>
        </w:rPr>
        <w:lastRenderedPageBreak/>
        <w:t xml:space="preserve">Sual 3. </w:t>
      </w:r>
      <w:r w:rsidRPr="005F4938">
        <w:rPr>
          <w:rFonts w:cs="Arial AzLat"/>
          <w:b/>
        </w:rPr>
        <w:t>Tutulmuş və həbs edilmiş şəxslərin müvəqqəti saxlama yerlərində  saxlama rejiminin təmin edilməsi</w:t>
      </w:r>
      <w:r w:rsidRPr="00582B93">
        <w:rPr>
          <w:rFonts w:cs="Arial AzLat"/>
          <w:b/>
          <w:bCs/>
          <w:iCs/>
        </w:rPr>
        <w:t>.</w:t>
      </w:r>
    </w:p>
    <w:p w:rsidR="00D35078" w:rsidRPr="00582B93" w:rsidRDefault="00D35078" w:rsidP="00D35078">
      <w:pPr>
        <w:tabs>
          <w:tab w:val="left" w:pos="1560"/>
        </w:tabs>
        <w:autoSpaceDE w:val="0"/>
        <w:autoSpaceDN w:val="0"/>
        <w:adjustRightInd w:val="0"/>
        <w:spacing w:line="360" w:lineRule="auto"/>
        <w:jc w:val="both"/>
        <w:rPr>
          <w:rFonts w:cs="Calibri"/>
          <w:b/>
          <w:bCs/>
          <w:iCs/>
        </w:rPr>
      </w:pPr>
    </w:p>
    <w:p w:rsidR="00D35078" w:rsidRPr="00582B93" w:rsidRDefault="00D35078" w:rsidP="00D35078">
      <w:pPr>
        <w:autoSpaceDE w:val="0"/>
        <w:autoSpaceDN w:val="0"/>
        <w:adjustRightInd w:val="0"/>
        <w:spacing w:line="360" w:lineRule="auto"/>
        <w:ind w:firstLine="600"/>
        <w:jc w:val="both"/>
      </w:pPr>
      <w:r w:rsidRPr="00582B93">
        <w:t>Tutulmuş və ya həbs edilmiş şəxslərin saxlanıldıqlarıkameraların qapıları ancaq növbətçi tərəfindən kameraların qarşısındakı post xidmətçisinin iştirakı ilə açılır.</w:t>
      </w:r>
    </w:p>
    <w:p w:rsidR="00D35078" w:rsidRPr="00582B93" w:rsidRDefault="00D35078" w:rsidP="00D35078">
      <w:pPr>
        <w:autoSpaceDE w:val="0"/>
        <w:autoSpaceDN w:val="0"/>
        <w:adjustRightInd w:val="0"/>
        <w:spacing w:line="360" w:lineRule="auto"/>
        <w:ind w:firstLine="600"/>
        <w:jc w:val="both"/>
        <w:rPr>
          <w:b/>
          <w:bCs/>
          <w:iCs/>
        </w:rPr>
      </w:pPr>
      <w:r w:rsidRPr="00582B93">
        <w:rPr>
          <w:b/>
          <w:bCs/>
          <w:iCs/>
        </w:rPr>
        <w:t>Tutulmuş və ya həbs edilmiş şəxslər aşağıdakı hallarda kameralardan çıxarılırlar:</w:t>
      </w:r>
    </w:p>
    <w:p w:rsidR="00D35078" w:rsidRPr="00582B93" w:rsidRDefault="00D35078" w:rsidP="00D35078">
      <w:pPr>
        <w:autoSpaceDE w:val="0"/>
        <w:autoSpaceDN w:val="0"/>
        <w:adjustRightInd w:val="0"/>
        <w:spacing w:line="360" w:lineRule="auto"/>
        <w:ind w:firstLine="600"/>
        <w:jc w:val="both"/>
      </w:pPr>
      <w:r w:rsidRPr="00582B93">
        <w:t>- MSY-nin istintaq və görüş otaqlarına, gəzinti həyətinə, ümumi sanitar qovşağına aparılarkən (kamerada sanitar qovşağı işləmədikdə);</w:t>
      </w:r>
    </w:p>
    <w:p w:rsidR="00D35078" w:rsidRPr="00582B93" w:rsidRDefault="00D35078" w:rsidP="00D35078">
      <w:pPr>
        <w:autoSpaceDE w:val="0"/>
        <w:autoSpaceDN w:val="0"/>
        <w:adjustRightInd w:val="0"/>
        <w:spacing w:line="360" w:lineRule="auto"/>
        <w:ind w:firstLine="600"/>
        <w:jc w:val="both"/>
      </w:pPr>
      <w:r w:rsidRPr="00582B93">
        <w:t>- sanitar-təmizləmə keçirilərkən;</w:t>
      </w:r>
    </w:p>
    <w:p w:rsidR="00D35078" w:rsidRPr="00582B93" w:rsidRDefault="00D35078" w:rsidP="00D35078">
      <w:pPr>
        <w:autoSpaceDE w:val="0"/>
        <w:autoSpaceDN w:val="0"/>
        <w:adjustRightInd w:val="0"/>
        <w:spacing w:line="360" w:lineRule="auto"/>
        <w:ind w:firstLine="600"/>
        <w:jc w:val="both"/>
      </w:pPr>
      <w:r w:rsidRPr="00582B93">
        <w:t>- MSY-dən azad olunarkən;</w:t>
      </w:r>
    </w:p>
    <w:p w:rsidR="00D35078" w:rsidRPr="00582B93" w:rsidRDefault="00D35078" w:rsidP="00D35078">
      <w:pPr>
        <w:autoSpaceDE w:val="0"/>
        <w:autoSpaceDN w:val="0"/>
        <w:adjustRightInd w:val="0"/>
        <w:spacing w:line="360" w:lineRule="auto"/>
        <w:ind w:firstLine="600"/>
        <w:jc w:val="both"/>
      </w:pPr>
      <w:r w:rsidRPr="00582B93">
        <w:t>- başqa kameraya köçürülərkən, kamerada axtarış aparılarkən, təbii fəlakət və fövqəladə hadisə ilə bağlı.</w:t>
      </w:r>
    </w:p>
    <w:p w:rsidR="00D35078" w:rsidRPr="00582B93" w:rsidRDefault="00D35078" w:rsidP="00D35078">
      <w:pPr>
        <w:autoSpaceDE w:val="0"/>
        <w:autoSpaceDN w:val="0"/>
        <w:adjustRightInd w:val="0"/>
        <w:spacing w:line="360" w:lineRule="auto"/>
        <w:ind w:firstLine="540"/>
        <w:jc w:val="both"/>
      </w:pPr>
      <w:r w:rsidRPr="00582B93">
        <w:t xml:space="preserve">Tutulmuş və ya həbs edilmiş şəxslər kameralara onların yaşı, cinsi, əvvəlki məhkumluğu, səhhəti nəzərə alınmaqla yerləşdirilir. </w:t>
      </w:r>
    </w:p>
    <w:p w:rsidR="00D35078" w:rsidRPr="00582B93" w:rsidRDefault="00D35078" w:rsidP="00D35078">
      <w:pPr>
        <w:autoSpaceDE w:val="0"/>
        <w:autoSpaceDN w:val="0"/>
        <w:adjustRightInd w:val="0"/>
        <w:spacing w:line="360" w:lineRule="auto"/>
        <w:ind w:firstLine="540"/>
        <w:jc w:val="both"/>
        <w:rPr>
          <w:b/>
          <w:bCs/>
          <w:iCs/>
        </w:rPr>
      </w:pPr>
      <w:r w:rsidRPr="00582B93">
        <w:t> </w:t>
      </w:r>
      <w:r w:rsidRPr="00582B93">
        <w:rPr>
          <w:b/>
          <w:bCs/>
          <w:iCs/>
        </w:rPr>
        <w:t xml:space="preserve"> Aşağıdakı tutulmuş və ya həbs edilmiş şəxslər həbs yerlərində ayrı saxlanılırlar:</w:t>
      </w:r>
    </w:p>
    <w:p w:rsidR="00D35078" w:rsidRPr="00582B93" w:rsidRDefault="00D35078" w:rsidP="00D35078">
      <w:pPr>
        <w:autoSpaceDE w:val="0"/>
        <w:autoSpaceDN w:val="0"/>
        <w:adjustRightInd w:val="0"/>
        <w:spacing w:line="360" w:lineRule="auto"/>
        <w:ind w:firstLine="540"/>
        <w:jc w:val="both"/>
        <w:rPr>
          <w:rFonts w:cs="Times New Roman TUR"/>
        </w:rPr>
      </w:pPr>
      <w:r w:rsidRPr="00582B93">
        <w:t> - qad</w:t>
      </w:r>
      <w:r w:rsidRPr="00582B93">
        <w:rPr>
          <w:rFonts w:cs="Times New Roman TUR"/>
        </w:rPr>
        <w:t>ınlar kişilərdən;</w:t>
      </w:r>
    </w:p>
    <w:p w:rsidR="00D35078" w:rsidRPr="00582B93" w:rsidRDefault="00D35078" w:rsidP="00D35078">
      <w:pPr>
        <w:autoSpaceDE w:val="0"/>
        <w:autoSpaceDN w:val="0"/>
        <w:adjustRightInd w:val="0"/>
        <w:spacing w:line="360" w:lineRule="auto"/>
        <w:ind w:firstLine="540"/>
        <w:jc w:val="both"/>
      </w:pPr>
      <w:r w:rsidRPr="00582B93">
        <w:t>- yetkinlik yaşına çatmayanlar yetkinlik yaşına çatanlardan;</w:t>
      </w:r>
    </w:p>
    <w:p w:rsidR="00D35078" w:rsidRPr="00582B93" w:rsidRDefault="00D35078" w:rsidP="00D35078">
      <w:pPr>
        <w:autoSpaceDE w:val="0"/>
        <w:autoSpaceDN w:val="0"/>
        <w:adjustRightInd w:val="0"/>
        <w:spacing w:line="360" w:lineRule="auto"/>
        <w:ind w:firstLine="540"/>
        <w:jc w:val="both"/>
      </w:pPr>
      <w:r w:rsidRPr="00582B93">
        <w:t>- ilk dəfə cinayət törətmiş şəxslər əvvəllər azadlıqdan məhrum etmə yerlərində cəza çəkmiş şəxslərdən;</w:t>
      </w:r>
    </w:p>
    <w:p w:rsidR="00D35078" w:rsidRPr="00582B93" w:rsidRDefault="00D35078" w:rsidP="00D35078">
      <w:pPr>
        <w:autoSpaceDE w:val="0"/>
        <w:autoSpaceDN w:val="0"/>
        <w:adjustRightInd w:val="0"/>
        <w:spacing w:line="360" w:lineRule="auto"/>
        <w:ind w:firstLine="540"/>
        <w:jc w:val="both"/>
        <w:rPr>
          <w:rFonts w:cs="Times New Roman TUR"/>
        </w:rPr>
      </w:pPr>
      <w:r w:rsidRPr="00582B93">
        <w:t xml:space="preserve">- </w:t>
      </w:r>
      <w:r w:rsidRPr="00582B93">
        <w:rPr>
          <w:rFonts w:cs="Times New Roman TUR"/>
        </w:rPr>
        <w:t>tutulmuş və ya həbs edilmiş şübhəli və ya təqsirləndirilən şəxslər, barəsində qanuni qüvvəyə minmiş hökm olan məhkumlardan;</w:t>
      </w:r>
    </w:p>
    <w:p w:rsidR="00D35078" w:rsidRPr="00582B93" w:rsidRDefault="00D35078" w:rsidP="00D35078">
      <w:pPr>
        <w:autoSpaceDE w:val="0"/>
        <w:autoSpaceDN w:val="0"/>
        <w:adjustRightInd w:val="0"/>
        <w:spacing w:line="360" w:lineRule="auto"/>
        <w:ind w:firstLine="540"/>
        <w:jc w:val="both"/>
        <w:rPr>
          <w:rFonts w:cs="Times New Roman TUR"/>
        </w:rPr>
      </w:pPr>
      <w:r w:rsidRPr="00582B93">
        <w:t>- cinayət prosesini həyata keçirən orqan</w:t>
      </w:r>
      <w:r w:rsidRPr="00582B93">
        <w:rPr>
          <w:rFonts w:cs="Times New Roman TUR"/>
        </w:rPr>
        <w:t>ın göstərişi ilə eyni cinayət işi, yaxud əlaqəli bir neçə cinayət işi üzrə barəsində cinayət təqibi həyata keçirilən tutulmuş və ya həbs edilmiş şəxslər bir-birindən;</w:t>
      </w:r>
    </w:p>
    <w:p w:rsidR="00D35078" w:rsidRPr="00582B93" w:rsidRDefault="00D35078" w:rsidP="00D35078">
      <w:pPr>
        <w:autoSpaceDE w:val="0"/>
        <w:autoSpaceDN w:val="0"/>
        <w:adjustRightInd w:val="0"/>
        <w:spacing w:line="360" w:lineRule="auto"/>
        <w:ind w:firstLine="540"/>
        <w:jc w:val="both"/>
      </w:pPr>
      <w:r w:rsidRPr="00582B93">
        <w:t>- tutulmuş və ya həbs edilmiş məhkəmə və hüquq mühafizə orqanlarının işçiləri və ya həmin orqanların sabiq işçiləri digər tutulmuş və ya həbs edilmiş şəxslərdən;</w:t>
      </w:r>
    </w:p>
    <w:p w:rsidR="00D35078" w:rsidRPr="00582B93" w:rsidRDefault="00D35078" w:rsidP="00D35078">
      <w:pPr>
        <w:autoSpaceDE w:val="0"/>
        <w:autoSpaceDN w:val="0"/>
        <w:adjustRightInd w:val="0"/>
        <w:spacing w:line="360" w:lineRule="auto"/>
        <w:ind w:firstLine="540"/>
        <w:jc w:val="both"/>
      </w:pPr>
      <w:r w:rsidRPr="00582B93">
        <w:lastRenderedPageBreak/>
        <w:t>- tutulmuş və ya həbs edilmiş şəxslər onların həyat və ya sağlamlığına təhlükə törədən digər tutulmuş və ya həbs edilmiş şəxslərdən (həbs yerinin müdiriyyətinin və ya cinayət prosesini həyata keçirən orqanın qərarı ilə);</w:t>
      </w:r>
    </w:p>
    <w:p w:rsidR="00D35078" w:rsidRPr="00582B93" w:rsidRDefault="00D35078" w:rsidP="00D35078">
      <w:pPr>
        <w:autoSpaceDE w:val="0"/>
        <w:autoSpaceDN w:val="0"/>
        <w:adjustRightInd w:val="0"/>
        <w:spacing w:line="360" w:lineRule="auto"/>
        <w:ind w:firstLine="540"/>
        <w:jc w:val="both"/>
        <w:rPr>
          <w:rFonts w:cs="Times New Roman TUR"/>
        </w:rPr>
      </w:pPr>
      <w:r w:rsidRPr="00582B93">
        <w:t>- a</w:t>
      </w:r>
      <w:r w:rsidRPr="00582B93">
        <w:rPr>
          <w:rFonts w:cs="Times New Roman TUR"/>
        </w:rPr>
        <w:t>ğır yoluxucu xəstəliyə düçar olmuş və ya xüsusi tibbi nəzarətə ehtiyacı olan tutulmuş və ya həbs edilmiş şəxslər tibbi rəy əsasında sağlam şəxslərdən, zərurət olduqda isə bir-birindən;</w:t>
      </w:r>
    </w:p>
    <w:p w:rsidR="00D35078" w:rsidRPr="00582B93" w:rsidRDefault="00D35078" w:rsidP="00D35078">
      <w:pPr>
        <w:autoSpaceDE w:val="0"/>
        <w:autoSpaceDN w:val="0"/>
        <w:adjustRightInd w:val="0"/>
        <w:spacing w:line="360" w:lineRule="auto"/>
        <w:ind w:firstLine="540"/>
        <w:jc w:val="both"/>
        <w:rPr>
          <w:rFonts w:cs="Times New Roman TUR"/>
        </w:rPr>
      </w:pPr>
      <w:r w:rsidRPr="00582B93">
        <w:t>- özü və ətrafdak</w:t>
      </w:r>
      <w:r w:rsidRPr="00582B93">
        <w:rPr>
          <w:rFonts w:cs="Times New Roman TUR"/>
        </w:rPr>
        <w:t>ılar üçün təhlükə törədə biləcək kəskin psixi vəziyyətdə olan tutulmuş və ya həbs edilmiş şəxslər onlar üçün nəzərdə tutulan xüsusi kameralarda təcrid edilməklə digər şəxslərdən.</w:t>
      </w:r>
    </w:p>
    <w:p w:rsidR="00D35078" w:rsidRPr="00582B93" w:rsidRDefault="00D35078" w:rsidP="00D35078">
      <w:pPr>
        <w:autoSpaceDE w:val="0"/>
        <w:autoSpaceDN w:val="0"/>
        <w:adjustRightInd w:val="0"/>
        <w:spacing w:line="360" w:lineRule="auto"/>
        <w:ind w:firstLine="600"/>
        <w:jc w:val="both"/>
        <w:rPr>
          <w:b/>
          <w:bCs/>
          <w:iCs/>
        </w:rPr>
      </w:pPr>
      <w:r w:rsidRPr="00582B93">
        <w:rPr>
          <w:b/>
          <w:bCs/>
          <w:iCs/>
        </w:rPr>
        <w:t xml:space="preserve"> Tutulmuş və ya həbs edilmiş şəxslərin MSY-dən polis orqanının xidməti otaqlarına aparılması qadağandır.</w:t>
      </w:r>
    </w:p>
    <w:p w:rsidR="00D35078" w:rsidRPr="00582B93" w:rsidRDefault="00D35078" w:rsidP="00D35078">
      <w:pPr>
        <w:autoSpaceDE w:val="0"/>
        <w:autoSpaceDN w:val="0"/>
        <w:adjustRightInd w:val="0"/>
        <w:spacing w:line="360" w:lineRule="auto"/>
        <w:ind w:firstLine="600"/>
        <w:jc w:val="both"/>
        <w:rPr>
          <w:rFonts w:cs="Times New Roman TUR"/>
        </w:rPr>
      </w:pPr>
      <w:r w:rsidRPr="00582B93">
        <w:t>Saat 22.00-dan saat 07.00-dək kameralar</w:t>
      </w:r>
      <w:r w:rsidRPr="00582B93">
        <w:rPr>
          <w:rFonts w:cs="Times New Roman TUR"/>
        </w:rPr>
        <w:t>ın qapıları tutulmuş və ya həbs edilmiş şəxslərin həyatına, sağlamlıqlarına təhlükə yarandıqda, onlar daxili intizam qaydalarına müvafiq olaraq kameralardan çıxarıldıqda açılır.</w:t>
      </w:r>
    </w:p>
    <w:p w:rsidR="00D35078" w:rsidRPr="00582B93" w:rsidRDefault="00D35078" w:rsidP="00D35078">
      <w:pPr>
        <w:autoSpaceDE w:val="0"/>
        <w:autoSpaceDN w:val="0"/>
        <w:adjustRightInd w:val="0"/>
        <w:spacing w:line="360" w:lineRule="auto"/>
        <w:ind w:firstLine="600"/>
        <w:jc w:val="both"/>
        <w:rPr>
          <w:rFonts w:cs="Times New Roman TUR"/>
          <w:b/>
          <w:bCs/>
          <w:iCs/>
        </w:rPr>
      </w:pPr>
      <w:r w:rsidRPr="00582B93">
        <w:rPr>
          <w:b/>
          <w:bCs/>
          <w:iCs/>
        </w:rPr>
        <w:t>MSY-də burax</w:t>
      </w:r>
      <w:r w:rsidRPr="00582B93">
        <w:rPr>
          <w:rFonts w:cs="Times New Roman TUR"/>
          <w:b/>
          <w:bCs/>
          <w:iCs/>
        </w:rPr>
        <w:t>ılış re</w:t>
      </w:r>
      <w:r w:rsidRPr="00843B53">
        <w:rPr>
          <w:rFonts w:cs="Times New Roman TUR"/>
          <w:b/>
          <w:bCs/>
          <w:iCs/>
        </w:rPr>
        <w:t>j</w:t>
      </w:r>
      <w:r w:rsidRPr="00582B93">
        <w:rPr>
          <w:rFonts w:cs="Times New Roman TUR"/>
          <w:b/>
          <w:bCs/>
          <w:iCs/>
        </w:rPr>
        <w:t>imi növbətçi tərəfindən həyata keçirilir. MSY-nə aşağıdakı şəxslər buraxılır:</w:t>
      </w:r>
    </w:p>
    <w:p w:rsidR="00D35078" w:rsidRPr="00582B93" w:rsidRDefault="00D35078" w:rsidP="00D35078">
      <w:pPr>
        <w:autoSpaceDE w:val="0"/>
        <w:autoSpaceDN w:val="0"/>
        <w:adjustRightInd w:val="0"/>
        <w:spacing w:line="360" w:lineRule="auto"/>
        <w:ind w:firstLine="600"/>
        <w:jc w:val="both"/>
        <w:rPr>
          <w:rFonts w:cs="Times New Roman TUR"/>
        </w:rPr>
      </w:pPr>
      <w:r w:rsidRPr="00582B93">
        <w:t>- MSY-də qanunlar</w:t>
      </w:r>
      <w:r w:rsidRPr="00582B93">
        <w:rPr>
          <w:rFonts w:cs="Times New Roman TUR"/>
        </w:rPr>
        <w:t>ın icrasına nəzarət edən prokuror şəxsiyyətini təsdiq edən vəsiqəni təqdim etdiyi halda maneəsiz günün hər bir vaxtında bütün otaqlara və kameralara;</w:t>
      </w:r>
    </w:p>
    <w:p w:rsidR="00D35078" w:rsidRPr="00582B93" w:rsidRDefault="00D35078" w:rsidP="00D35078">
      <w:pPr>
        <w:autoSpaceDE w:val="0"/>
        <w:autoSpaceDN w:val="0"/>
        <w:adjustRightInd w:val="0"/>
        <w:spacing w:line="360" w:lineRule="auto"/>
        <w:ind w:firstLine="600"/>
        <w:jc w:val="both"/>
        <w:rPr>
          <w:rFonts w:cs="Times New Roman TUR"/>
        </w:rPr>
      </w:pPr>
      <w:r w:rsidRPr="00582B93">
        <w:t>-. Azərbaycan Respublikas</w:t>
      </w:r>
      <w:r w:rsidRPr="00582B93">
        <w:rPr>
          <w:rFonts w:cs="Times New Roman TUR"/>
        </w:rPr>
        <w:t>ının İnsan hüquqları üzrə Müvəkkili (Ombudsman) və Milli preventiv qrupun üzvü vəsiqəsini təqdim etdiyi halda istənilən vaxt, maneəsiz və əvvəlcədən xəbərdarlıq etmədən bütün otaqlara və kameralara;</w:t>
      </w:r>
    </w:p>
    <w:p w:rsidR="00D35078" w:rsidRPr="00582B93" w:rsidRDefault="00D35078" w:rsidP="00D35078">
      <w:pPr>
        <w:autoSpaceDE w:val="0"/>
        <w:autoSpaceDN w:val="0"/>
        <w:adjustRightInd w:val="0"/>
        <w:spacing w:line="360" w:lineRule="auto"/>
        <w:ind w:firstLine="600"/>
        <w:jc w:val="both"/>
      </w:pPr>
      <w:r w:rsidRPr="00582B93">
        <w:t>- tutulmuş və ya həbs edilmiş şəxslərin mühafizə xidmətini yoxlayan yaxud həmin xidmətə nəzarət edən polis orqanının vəzifəli şəxsi vəsiqəsini təqdim etdiyi halda günün hər bir vaxtında bütün otaq və kameralara;</w:t>
      </w:r>
    </w:p>
    <w:p w:rsidR="00D35078" w:rsidRPr="00582B93" w:rsidRDefault="00D35078" w:rsidP="00D35078">
      <w:pPr>
        <w:autoSpaceDE w:val="0"/>
        <w:autoSpaceDN w:val="0"/>
        <w:adjustRightInd w:val="0"/>
        <w:spacing w:line="360" w:lineRule="auto"/>
        <w:ind w:firstLine="600"/>
        <w:jc w:val="both"/>
        <w:rPr>
          <w:rFonts w:cs="Times New Roman TUR"/>
        </w:rPr>
      </w:pPr>
      <w:r w:rsidRPr="00582B93">
        <w:t>- saxlan</w:t>
      </w:r>
      <w:r w:rsidRPr="00582B93">
        <w:rPr>
          <w:rFonts w:cs="Times New Roman TUR"/>
        </w:rPr>
        <w:t>ılanlar barədə ibtidai araşdırmanı həyata keçirən şəxs şəxsiyyətini təsdiq edən vəsiqəni təqdim etdiyi halda istintaq otağına;</w:t>
      </w:r>
    </w:p>
    <w:p w:rsidR="00D35078" w:rsidRPr="00582B93" w:rsidRDefault="00D35078" w:rsidP="00D35078">
      <w:pPr>
        <w:autoSpaceDE w:val="0"/>
        <w:autoSpaceDN w:val="0"/>
        <w:adjustRightInd w:val="0"/>
        <w:spacing w:line="360" w:lineRule="auto"/>
        <w:ind w:firstLine="600"/>
        <w:jc w:val="both"/>
      </w:pPr>
      <w:r w:rsidRPr="00582B93">
        <w:t>- cinayət prosesində iştirak edən polis əməkdaşı müstəntiqin və təhqiqatçının müşayiəti ilə şəxsiyyətini təsdiq edən vəsiqəni təqdim etdiyi halda istintaq otağına;</w:t>
      </w:r>
    </w:p>
    <w:p w:rsidR="00D35078" w:rsidRPr="00582B93" w:rsidRDefault="00D35078" w:rsidP="00D35078">
      <w:pPr>
        <w:autoSpaceDE w:val="0"/>
        <w:autoSpaceDN w:val="0"/>
        <w:adjustRightInd w:val="0"/>
        <w:spacing w:line="360" w:lineRule="auto"/>
        <w:ind w:firstLine="600"/>
        <w:jc w:val="both"/>
      </w:pPr>
      <w:r w:rsidRPr="00582B93">
        <w:lastRenderedPageBreak/>
        <w:t>- zərər çəkmiş və istintaq hərəkətlərində iştirak edən şəxslər, şahidlər  şəxsiyyətlərini təsdiq edən sənədləri təqdim etdikləri halda ibtidai araşdırmanı aparan şəxsin məktubu ilə istintaq otağına;</w:t>
      </w:r>
    </w:p>
    <w:p w:rsidR="00D35078" w:rsidRPr="00582B93" w:rsidRDefault="00D35078" w:rsidP="00D35078">
      <w:pPr>
        <w:autoSpaceDE w:val="0"/>
        <w:autoSpaceDN w:val="0"/>
        <w:adjustRightInd w:val="0"/>
        <w:spacing w:line="360" w:lineRule="auto"/>
        <w:ind w:firstLine="600"/>
        <w:jc w:val="both"/>
      </w:pPr>
      <w:r w:rsidRPr="00582B93">
        <w:t>- müdafiəçi şəxsiyyətini və vəkillik hüququnu təsdiq edən vəsiqələrini, habelə işin icraatında iştirak etməsi barədə vəkil qurumunun orderini təqdim etdikləri halda  MSY-nin görüş otağına;</w:t>
      </w:r>
    </w:p>
    <w:p w:rsidR="00D35078" w:rsidRPr="00582B93" w:rsidRDefault="00D35078" w:rsidP="00D35078">
      <w:pPr>
        <w:autoSpaceDE w:val="0"/>
        <w:autoSpaceDN w:val="0"/>
        <w:adjustRightInd w:val="0"/>
        <w:spacing w:line="360" w:lineRule="auto"/>
        <w:ind w:firstLine="600"/>
        <w:jc w:val="both"/>
      </w:pPr>
      <w:r w:rsidRPr="00582B93">
        <w:t>- tutulmuş və ya həbs edilmiş şəxslərlə görüş verilmiş şəxslər müvafiq icazə sənədlərini və şəxsiyyətlərini təsdiq edən vəsiqələri (pasportları) təqdim etdikləri halda görüş otağına;</w:t>
      </w:r>
    </w:p>
    <w:p w:rsidR="00D35078" w:rsidRPr="00582B93" w:rsidRDefault="00D35078" w:rsidP="00D35078">
      <w:pPr>
        <w:autoSpaceDE w:val="0"/>
        <w:autoSpaceDN w:val="0"/>
        <w:adjustRightInd w:val="0"/>
        <w:spacing w:line="360" w:lineRule="auto"/>
        <w:ind w:firstLine="600"/>
        <w:jc w:val="both"/>
        <w:rPr>
          <w:rFonts w:cs="Times New Roman TUR"/>
        </w:rPr>
      </w:pPr>
      <w:r w:rsidRPr="00582B93">
        <w:t>- tibbi yard</w:t>
      </w:r>
      <w:r w:rsidRPr="00582B93">
        <w:rPr>
          <w:rFonts w:cs="Times New Roman TUR"/>
        </w:rPr>
        <w:t>ıma ehtiyacı olan şəxslərə kömək etmək üçün növbətçinin çağırışı ilə MSY-nə gəlmiş tibb işçiləri növbətçinin, MSY-nin rəisinin müşayiəti ilə xəstənin olduğu yerə;</w:t>
      </w:r>
    </w:p>
    <w:p w:rsidR="00D35078" w:rsidRPr="00582B93" w:rsidRDefault="00D35078" w:rsidP="00D35078">
      <w:pPr>
        <w:autoSpaceDE w:val="0"/>
        <w:autoSpaceDN w:val="0"/>
        <w:adjustRightInd w:val="0"/>
        <w:spacing w:line="360" w:lineRule="auto"/>
        <w:ind w:firstLine="600"/>
        <w:jc w:val="both"/>
      </w:pPr>
      <w:r w:rsidRPr="00582B93">
        <w:t>- tutulmuş və ya həbs edilmiş şəxslərin saxlanıldıqları yerlərdə sanitar nəzarətini və ya müvəqqəti saxlama yerində epidemiyaya qarşı tədbirləri həyata keçirmək üçün gəlmiş səhiyyə orqanlarının digər işçiləri MSY-nin növbətçisi və rəisinin müşayiəti ilə  saxlama yerinin bütün otaq və kameralarına.</w:t>
      </w:r>
    </w:p>
    <w:p w:rsidR="00D35078" w:rsidRPr="00582B93" w:rsidRDefault="00D35078" w:rsidP="00D35078">
      <w:pPr>
        <w:autoSpaceDE w:val="0"/>
        <w:autoSpaceDN w:val="0"/>
        <w:adjustRightInd w:val="0"/>
        <w:spacing w:line="360" w:lineRule="auto"/>
        <w:ind w:firstLine="600"/>
        <w:jc w:val="both"/>
      </w:pPr>
      <w:r w:rsidRPr="00582B93">
        <w:t>- MSY-nə silahla gəlmiş şəxslər silahlarını müvəqqəti saxlamaq üçün polis orqanının növbətçi hissəsinə təhvil verməlidirlər. Bu qayda odlu tabel silahı gəzdirmək hüququ olan vəzifəli şəxslərə də şamil olunur.</w:t>
      </w:r>
    </w:p>
    <w:p w:rsidR="00D35078" w:rsidRPr="00582B93" w:rsidRDefault="00D35078" w:rsidP="00D35078">
      <w:pPr>
        <w:autoSpaceDE w:val="0"/>
        <w:autoSpaceDN w:val="0"/>
        <w:adjustRightInd w:val="0"/>
        <w:spacing w:line="360" w:lineRule="auto"/>
      </w:pPr>
    </w:p>
    <w:p w:rsidR="00054DD8" w:rsidRDefault="00054DD8" w:rsidP="00054DD8">
      <w:pPr>
        <w:spacing w:line="360" w:lineRule="auto"/>
        <w:jc w:val="center"/>
      </w:pPr>
    </w:p>
    <w:p w:rsidR="005B2656" w:rsidRPr="00FA087F" w:rsidRDefault="005B2656" w:rsidP="00054DD8">
      <w:pPr>
        <w:spacing w:line="360" w:lineRule="auto"/>
        <w:jc w:val="center"/>
      </w:pPr>
    </w:p>
    <w:p w:rsidR="00054DD8" w:rsidRPr="00FA087F" w:rsidRDefault="00054DD8" w:rsidP="00054DD8">
      <w:pPr>
        <w:spacing w:line="360" w:lineRule="auto"/>
        <w:jc w:val="center"/>
      </w:pPr>
    </w:p>
    <w:p w:rsidR="00054DD8" w:rsidRPr="00FA087F" w:rsidRDefault="00054DD8" w:rsidP="00054DD8">
      <w:pPr>
        <w:spacing w:line="360" w:lineRule="auto"/>
        <w:jc w:val="center"/>
      </w:pPr>
      <w:r w:rsidRPr="00FA087F">
        <w:t>Nəticə</w:t>
      </w:r>
    </w:p>
    <w:p w:rsidR="00054DD8" w:rsidRPr="00582B93" w:rsidRDefault="00054DD8" w:rsidP="00054DD8">
      <w:pPr>
        <w:tabs>
          <w:tab w:val="left" w:pos="1560"/>
        </w:tabs>
        <w:autoSpaceDE w:val="0"/>
        <w:autoSpaceDN w:val="0"/>
        <w:adjustRightInd w:val="0"/>
        <w:spacing w:line="360" w:lineRule="auto"/>
        <w:ind w:firstLine="700"/>
        <w:jc w:val="both"/>
        <w:rPr>
          <w:rFonts w:cs="Arial AzLat"/>
        </w:rPr>
      </w:pPr>
      <w:r w:rsidRPr="00582B93">
        <w:rPr>
          <w:rFonts w:cs="Arial AzLat"/>
        </w:rPr>
        <w:t>İctimai qaydanın qorunması və ictimai təhlükəsizliyin təmin edilməsi, cinayətkarlığa və digər hüquqpozmalara qarşı mübarizədə tutulmuş və həbs edilmiş şəxslərin saxlanılması və mühafizə olunması DİO-nun fəaliyyətində əsas yer tutur.</w:t>
      </w:r>
    </w:p>
    <w:p w:rsidR="00054DD8" w:rsidRDefault="00054DD8" w:rsidP="00054DD8">
      <w:pPr>
        <w:tabs>
          <w:tab w:val="left" w:pos="1560"/>
        </w:tabs>
        <w:autoSpaceDE w:val="0"/>
        <w:autoSpaceDN w:val="0"/>
        <w:adjustRightInd w:val="0"/>
        <w:spacing w:line="360" w:lineRule="auto"/>
        <w:ind w:firstLine="700"/>
        <w:jc w:val="both"/>
        <w:rPr>
          <w:rFonts w:cs="Arial AzLat"/>
        </w:rPr>
      </w:pPr>
      <w:r w:rsidRPr="00582B93">
        <w:rPr>
          <w:rFonts w:cs="Arial AzLat"/>
        </w:rPr>
        <w:t>Tutulmuş və  həbs edilmiş şəxslərin mühafizəsinin mahiyyəti onların təcrid edilməsinin təmin edilməsindən və qanunvericiliklə müəyyən edilmiş re</w:t>
      </w:r>
      <w:r w:rsidR="005B2656">
        <w:rPr>
          <w:rFonts w:cs="Arial AzLat"/>
        </w:rPr>
        <w:t>j</w:t>
      </w:r>
      <w:r w:rsidRPr="00582B93">
        <w:rPr>
          <w:rFonts w:cs="Arial AzLat"/>
        </w:rPr>
        <w:t xml:space="preserve">imdə </w:t>
      </w:r>
      <w:r w:rsidRPr="00582B93">
        <w:rPr>
          <w:rFonts w:cs="Arial AzLat"/>
        </w:rPr>
        <w:lastRenderedPageBreak/>
        <w:t xml:space="preserve">saxlanılmalarından ibarətdir. DİO-nun bu vəzifələri müvəqqəti saxlama yerlərinin xidməti  tərəfindən həyata keçirilir. </w:t>
      </w:r>
    </w:p>
    <w:p w:rsidR="00054DD8" w:rsidRPr="00582B93" w:rsidRDefault="00054DD8" w:rsidP="00054DD8">
      <w:pPr>
        <w:tabs>
          <w:tab w:val="left" w:pos="1560"/>
        </w:tabs>
        <w:autoSpaceDE w:val="0"/>
        <w:autoSpaceDN w:val="0"/>
        <w:adjustRightInd w:val="0"/>
        <w:spacing w:line="360" w:lineRule="auto"/>
        <w:ind w:firstLine="700"/>
        <w:jc w:val="both"/>
        <w:rPr>
          <w:rFonts w:cs="Arial AzLat"/>
        </w:rPr>
      </w:pPr>
      <w:r w:rsidRPr="00582B93">
        <w:rPr>
          <w:rFonts w:cs="Arial AzLat"/>
        </w:rPr>
        <w:t>Tutulmuş və həbs edilmiş şəxslərin mühafizəsi, onların etibarlı təcrid olunmasından, müşayiət edilməsindən, saxlama yerinin ərazisində hərəkəti zamanı və ya təyin olunmuş yerə çatdırılarkən, mühafizənin təmin edilməsindən ibarətdir.</w:t>
      </w:r>
    </w:p>
    <w:p w:rsidR="00054DD8" w:rsidRPr="00582B93" w:rsidRDefault="00054DD8" w:rsidP="00054DD8">
      <w:pPr>
        <w:tabs>
          <w:tab w:val="left" w:pos="1560"/>
        </w:tabs>
        <w:autoSpaceDE w:val="0"/>
        <w:autoSpaceDN w:val="0"/>
        <w:adjustRightInd w:val="0"/>
        <w:spacing w:line="360" w:lineRule="auto"/>
        <w:ind w:firstLine="700"/>
        <w:jc w:val="both"/>
        <w:rPr>
          <w:rFonts w:cs="Arial AzLat"/>
        </w:rPr>
      </w:pPr>
      <w:r w:rsidRPr="00582B93">
        <w:rPr>
          <w:rFonts w:cs="Arial AzLat"/>
        </w:rPr>
        <w:t>Tutulmuş və həbs edilmiş şəxslərin mühafizəsini və müşayiətini yerinə yetirmək üçün polis orqanlarında mühafizə-müşayiət hissələri yaradılır.</w:t>
      </w:r>
    </w:p>
    <w:p w:rsidR="00054DD8" w:rsidRPr="00582B93" w:rsidRDefault="00054DD8" w:rsidP="00054DD8">
      <w:pPr>
        <w:autoSpaceDE w:val="0"/>
        <w:autoSpaceDN w:val="0"/>
        <w:adjustRightInd w:val="0"/>
        <w:spacing w:line="360" w:lineRule="auto"/>
        <w:ind w:firstLine="601"/>
        <w:jc w:val="both"/>
      </w:pPr>
      <w:r w:rsidRPr="00582B93">
        <w:t xml:space="preserve">Tutulmuş və ya həbs edilmiş şəxslərin mühafizə və müşayiət naryadlarının idarə olunması - onların üzərinə düşən vəzifələrin tələb olunan səviyyədə və müəyyən olunmuş qaydada icra olunmasının təmin edilməsindən ibarətdir. </w:t>
      </w:r>
    </w:p>
    <w:p w:rsidR="00D35078" w:rsidRPr="00582B93" w:rsidRDefault="00D35078" w:rsidP="00D35078">
      <w:pPr>
        <w:autoSpaceDE w:val="0"/>
        <w:autoSpaceDN w:val="0"/>
        <w:adjustRightInd w:val="0"/>
        <w:spacing w:line="360" w:lineRule="auto"/>
        <w:rPr>
          <w:rFonts w:cs="Calibri"/>
        </w:rPr>
      </w:pPr>
    </w:p>
    <w:p w:rsidR="00501F23" w:rsidRDefault="00501F23" w:rsidP="00D35078">
      <w:pPr>
        <w:spacing w:line="360" w:lineRule="auto"/>
      </w:pPr>
    </w:p>
    <w:sectPr w:rsidR="00501F23" w:rsidSect="00501F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AzLat">
    <w:panose1 w:val="020B0604020202020204"/>
    <w:charset w:val="00"/>
    <w:family w:val="swiss"/>
    <w:pitch w:val="variable"/>
    <w:sig w:usb0="00000203" w:usb1="00000000" w:usb2="00000000" w:usb3="00000000" w:csb0="00000005" w:csb1="00000000"/>
  </w:font>
  <w:font w:name="A3 Arial AzLat">
    <w:panose1 w:val="020B0604020202020204"/>
    <w:charset w:val="CC"/>
    <w:family w:val="swiss"/>
    <w:pitch w:val="variable"/>
    <w:sig w:usb0="00000201" w:usb1="00000000" w:usb2="00000000" w:usb3="00000000" w:csb0="00000004" w:csb1="00000000"/>
  </w:font>
  <w:font w:name="Times New Roman TUR">
    <w:charset w:val="CC"/>
    <w:family w:val="roman"/>
    <w:pitch w:val="variable"/>
    <w:sig w:usb0="20002A87" w:usb1="80000000" w:usb2="00000008" w:usb3="00000000" w:csb0="000001FF" w:csb1="00000000"/>
  </w:font>
  <w:font w:name="A3 Times AzLat">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659C3"/>
    <w:multiLevelType w:val="hybridMultilevel"/>
    <w:tmpl w:val="915A8E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06C4D47"/>
    <w:multiLevelType w:val="hybridMultilevel"/>
    <w:tmpl w:val="41DAD614"/>
    <w:lvl w:ilvl="0" w:tplc="5B52B48E">
      <w:start w:val="1"/>
      <w:numFmt w:val="decimal"/>
      <w:lvlText w:val="%1."/>
      <w:lvlJc w:val="left"/>
      <w:pPr>
        <w:tabs>
          <w:tab w:val="num" w:pos="780"/>
        </w:tabs>
        <w:ind w:left="780" w:hanging="360"/>
      </w:pPr>
      <w:rPr>
        <w:b w:val="0"/>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
    <w:nsid w:val="47303F5B"/>
    <w:multiLevelType w:val="hybridMultilevel"/>
    <w:tmpl w:val="A67201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E16491B"/>
    <w:multiLevelType w:val="hybridMultilevel"/>
    <w:tmpl w:val="88D82A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0BE1AC7"/>
    <w:multiLevelType w:val="hybridMultilevel"/>
    <w:tmpl w:val="3D344194"/>
    <w:lvl w:ilvl="0" w:tplc="4664EE98">
      <w:start w:val="1"/>
      <w:numFmt w:val="decimal"/>
      <w:lvlText w:val="%1."/>
      <w:lvlJc w:val="left"/>
      <w:pPr>
        <w:tabs>
          <w:tab w:val="num" w:pos="862"/>
        </w:tabs>
        <w:ind w:left="862" w:hanging="360"/>
      </w:pPr>
      <w:rPr>
        <w:b w:val="0"/>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5">
    <w:nsid w:val="79783669"/>
    <w:multiLevelType w:val="hybridMultilevel"/>
    <w:tmpl w:val="48D2F668"/>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D35078"/>
    <w:rsid w:val="00054DD8"/>
    <w:rsid w:val="00096347"/>
    <w:rsid w:val="001D0F46"/>
    <w:rsid w:val="002C2E43"/>
    <w:rsid w:val="003371F5"/>
    <w:rsid w:val="004B23BA"/>
    <w:rsid w:val="00501F23"/>
    <w:rsid w:val="005B2656"/>
    <w:rsid w:val="00621054"/>
    <w:rsid w:val="00733A53"/>
    <w:rsid w:val="0075030A"/>
    <w:rsid w:val="007D25F0"/>
    <w:rsid w:val="00881E85"/>
    <w:rsid w:val="008D260A"/>
    <w:rsid w:val="00A30E28"/>
    <w:rsid w:val="00A46F10"/>
    <w:rsid w:val="00B04F48"/>
    <w:rsid w:val="00BB5595"/>
    <w:rsid w:val="00D35078"/>
    <w:rsid w:val="00DE2AD9"/>
    <w:rsid w:val="00E32447"/>
    <w:rsid w:val="00FA08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078"/>
    <w:pPr>
      <w:spacing w:after="0" w:line="240" w:lineRule="auto"/>
    </w:pPr>
    <w:rPr>
      <w:rFonts w:ascii="Times New Roman" w:eastAsia="Times New Roman" w:hAnsi="Times New Roman" w:cs="Times New Roman"/>
      <w:sz w:val="28"/>
      <w:szCs w:val="28"/>
      <w:lang w:val="az-Latn-AZ"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D35078"/>
    <w:pPr>
      <w:spacing w:after="120" w:line="480" w:lineRule="auto"/>
      <w:ind w:left="283"/>
    </w:pPr>
  </w:style>
  <w:style w:type="character" w:customStyle="1" w:styleId="20">
    <w:name w:val="Основной текст с отступом 2 Знак"/>
    <w:basedOn w:val="a0"/>
    <w:link w:val="2"/>
    <w:rsid w:val="00D35078"/>
    <w:rPr>
      <w:rFonts w:ascii="Times New Roman" w:eastAsia="Times New Roman" w:hAnsi="Times New Roman" w:cs="Times New Roman"/>
      <w:sz w:val="28"/>
      <w:szCs w:val="28"/>
      <w:lang w:val="az-Latn-AZ"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18</Pages>
  <Words>4109</Words>
  <Characters>23426</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17</cp:revision>
  <dcterms:created xsi:type="dcterms:W3CDTF">2016-04-01T11:19:00Z</dcterms:created>
  <dcterms:modified xsi:type="dcterms:W3CDTF">2022-06-23T06:44:00Z</dcterms:modified>
</cp:coreProperties>
</file>